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4B11B" w14:textId="302222CA" w:rsidR="00D906BB" w:rsidRDefault="00320DCA" w:rsidP="00D906BB">
      <w:pPr>
        <w:jc w:val="center"/>
        <w:rPr>
          <w:b/>
          <w:sz w:val="24"/>
        </w:rPr>
      </w:pPr>
      <w:r>
        <w:rPr>
          <w:rFonts w:hint="eastAsia"/>
          <w:b/>
          <w:sz w:val="24"/>
        </w:rPr>
        <w:t>令和</w:t>
      </w:r>
      <w:r w:rsidR="00154F93">
        <w:rPr>
          <w:rFonts w:hint="eastAsia"/>
          <w:b/>
          <w:sz w:val="24"/>
        </w:rPr>
        <w:t>４</w:t>
      </w:r>
      <w:r w:rsidR="00D906BB">
        <w:rPr>
          <w:rFonts w:hint="eastAsia"/>
          <w:b/>
          <w:sz w:val="24"/>
        </w:rPr>
        <w:t>年度</w:t>
      </w:r>
    </w:p>
    <w:p w14:paraId="15AB3C04" w14:textId="427EC5FF" w:rsidR="00D906BB" w:rsidRDefault="00D906BB" w:rsidP="00D906BB">
      <w:pPr>
        <w:jc w:val="center"/>
        <w:rPr>
          <w:b/>
          <w:sz w:val="24"/>
        </w:rPr>
      </w:pPr>
      <w:r>
        <w:rPr>
          <w:rFonts w:hint="eastAsia"/>
          <w:b/>
          <w:sz w:val="24"/>
        </w:rPr>
        <w:t>生涯スポーツ指導者研修会</w:t>
      </w:r>
      <w:r w:rsidR="006105B7">
        <w:rPr>
          <w:rFonts w:hint="eastAsia"/>
          <w:b/>
          <w:sz w:val="24"/>
        </w:rPr>
        <w:t xml:space="preserve">　</w:t>
      </w:r>
      <w:r w:rsidR="00517BE7">
        <w:rPr>
          <w:rFonts w:hint="eastAsia"/>
          <w:b/>
          <w:sz w:val="24"/>
        </w:rPr>
        <w:t>兼</w:t>
      </w:r>
      <w:r w:rsidR="006105B7">
        <w:rPr>
          <w:rFonts w:hint="eastAsia"/>
          <w:b/>
          <w:sz w:val="24"/>
        </w:rPr>
        <w:t xml:space="preserve">　</w:t>
      </w:r>
      <w:r w:rsidR="00517BE7">
        <w:rPr>
          <w:rFonts w:hint="eastAsia"/>
          <w:b/>
          <w:sz w:val="24"/>
        </w:rPr>
        <w:t>都道県別</w:t>
      </w:r>
      <w:r w:rsidR="00FE0F6B">
        <w:rPr>
          <w:rFonts w:hint="eastAsia"/>
          <w:b/>
          <w:sz w:val="24"/>
        </w:rPr>
        <w:t>バレーボール指導</w:t>
      </w:r>
      <w:r w:rsidR="00517BE7">
        <w:rPr>
          <w:rFonts w:hint="eastAsia"/>
          <w:b/>
          <w:sz w:val="24"/>
        </w:rPr>
        <w:t>者研修会</w:t>
      </w:r>
    </w:p>
    <w:p w14:paraId="1DDF938C" w14:textId="77777777" w:rsidR="00D906BB" w:rsidRDefault="00D906BB" w:rsidP="00D906BB">
      <w:pPr>
        <w:jc w:val="center"/>
        <w:rPr>
          <w:b/>
          <w:sz w:val="24"/>
        </w:rPr>
      </w:pPr>
      <w:r>
        <w:rPr>
          <w:rFonts w:hint="eastAsia"/>
          <w:b/>
          <w:sz w:val="24"/>
        </w:rPr>
        <w:t xml:space="preserve">開催要項　</w:t>
      </w:r>
    </w:p>
    <w:p w14:paraId="252C1231" w14:textId="77777777" w:rsidR="00D906BB" w:rsidRDefault="00D906BB" w:rsidP="00D906BB">
      <w:pPr>
        <w:spacing w:line="0" w:lineRule="atLeast"/>
      </w:pPr>
      <w:r>
        <w:rPr>
          <w:rFonts w:hint="eastAsia"/>
        </w:rPr>
        <w:t xml:space="preserve">　　　　　　　　　　　　　　　　　　　　</w:t>
      </w:r>
    </w:p>
    <w:p w14:paraId="26C29B59" w14:textId="77777777" w:rsidR="00D906BB" w:rsidRDefault="00D906BB" w:rsidP="00D906BB">
      <w:pPr>
        <w:spacing w:line="0" w:lineRule="atLeast"/>
      </w:pPr>
      <w:r>
        <w:rPr>
          <w:rFonts w:hint="eastAsia"/>
        </w:rPr>
        <w:t xml:space="preserve">　１　目　　的　</w:t>
      </w:r>
      <w:r>
        <w:t xml:space="preserve">  </w:t>
      </w:r>
      <w:r>
        <w:rPr>
          <w:rFonts w:hint="eastAsia"/>
        </w:rPr>
        <w:t>スポーツを通して活力ある地域社会の形成を目指し、市町村体育団体</w:t>
      </w:r>
    </w:p>
    <w:p w14:paraId="12CE6BFE" w14:textId="77777777" w:rsidR="00D906BB" w:rsidRDefault="00D906BB" w:rsidP="00D906BB">
      <w:pPr>
        <w:spacing w:line="0" w:lineRule="atLeast"/>
      </w:pPr>
      <w:r>
        <w:rPr>
          <w:rFonts w:hint="eastAsia"/>
        </w:rPr>
        <w:t xml:space="preserve">　　　　　　　　　及び競技団体並びに学校体育団体におけるスポーツ指導者の資質向上を図る。</w:t>
      </w:r>
    </w:p>
    <w:p w14:paraId="1411ADC4" w14:textId="77777777" w:rsidR="00D906BB" w:rsidRDefault="00D906BB" w:rsidP="00D906BB">
      <w:pPr>
        <w:spacing w:line="0" w:lineRule="atLeast"/>
        <w:ind w:firstLineChars="100" w:firstLine="210"/>
      </w:pPr>
    </w:p>
    <w:p w14:paraId="0543FE6A" w14:textId="77777777" w:rsidR="00D906BB" w:rsidRDefault="00D906BB" w:rsidP="00D906BB">
      <w:pPr>
        <w:spacing w:line="0" w:lineRule="atLeast"/>
        <w:ind w:firstLineChars="100" w:firstLine="210"/>
      </w:pPr>
      <w:r>
        <w:rPr>
          <w:rFonts w:hint="eastAsia"/>
        </w:rPr>
        <w:t>２　主　　催</w:t>
      </w:r>
      <w:r>
        <w:t xml:space="preserve"> </w:t>
      </w:r>
      <w:r>
        <w:rPr>
          <w:rFonts w:hint="eastAsia"/>
        </w:rPr>
        <w:t xml:space="preserve">　</w:t>
      </w:r>
      <w:r>
        <w:t xml:space="preserve"> </w:t>
      </w:r>
      <w:r w:rsidR="00320DCA">
        <w:rPr>
          <w:rFonts w:hint="eastAsia"/>
        </w:rPr>
        <w:t>公益</w:t>
      </w:r>
      <w:r>
        <w:rPr>
          <w:rFonts w:hint="eastAsia"/>
        </w:rPr>
        <w:t>財団法人京都府</w:t>
      </w:r>
      <w:r w:rsidR="00320DCA">
        <w:rPr>
          <w:rFonts w:hint="eastAsia"/>
        </w:rPr>
        <w:t>スポーツ</w:t>
      </w:r>
      <w:r>
        <w:rPr>
          <w:rFonts w:hint="eastAsia"/>
        </w:rPr>
        <w:t>協会　公益財団法人日本バレーボール協会</w:t>
      </w:r>
    </w:p>
    <w:p w14:paraId="1C83E38E" w14:textId="77777777" w:rsidR="00D906BB" w:rsidRDefault="00D906BB" w:rsidP="00D906BB">
      <w:pPr>
        <w:spacing w:line="0" w:lineRule="atLeast"/>
        <w:ind w:firstLineChars="900" w:firstLine="1890"/>
      </w:pPr>
    </w:p>
    <w:p w14:paraId="0ABD7729" w14:textId="77777777" w:rsidR="00D906BB" w:rsidRDefault="00D906BB" w:rsidP="00D906BB">
      <w:pPr>
        <w:spacing w:line="0" w:lineRule="atLeast"/>
        <w:ind w:firstLineChars="100" w:firstLine="210"/>
      </w:pPr>
      <w:r>
        <w:rPr>
          <w:rFonts w:hint="eastAsia"/>
        </w:rPr>
        <w:t>３．主　　管　　京都府バレーボール協会</w:t>
      </w:r>
    </w:p>
    <w:p w14:paraId="219118B1" w14:textId="77777777" w:rsidR="00D906BB" w:rsidRDefault="00D906BB" w:rsidP="00D906BB">
      <w:pPr>
        <w:spacing w:line="0" w:lineRule="atLeast"/>
        <w:ind w:firstLineChars="100" w:firstLine="210"/>
      </w:pPr>
    </w:p>
    <w:p w14:paraId="566D0C00" w14:textId="77777777" w:rsidR="00D906BB" w:rsidRDefault="00D906BB" w:rsidP="00D906BB">
      <w:pPr>
        <w:spacing w:line="0" w:lineRule="atLeast"/>
        <w:ind w:firstLineChars="100" w:firstLine="210"/>
      </w:pPr>
      <w:r>
        <w:rPr>
          <w:rFonts w:hint="eastAsia"/>
        </w:rPr>
        <w:t xml:space="preserve">３　後　　援　</w:t>
      </w:r>
      <w:r>
        <w:t xml:space="preserve">  </w:t>
      </w:r>
      <w:r>
        <w:rPr>
          <w:rFonts w:hint="eastAsia"/>
        </w:rPr>
        <w:t>京都府教育委員会</w:t>
      </w:r>
    </w:p>
    <w:p w14:paraId="307243B4" w14:textId="77777777" w:rsidR="00D906BB" w:rsidRPr="00FE0F6B" w:rsidRDefault="00D906BB" w:rsidP="00D906BB">
      <w:pPr>
        <w:adjustRightInd w:val="0"/>
        <w:spacing w:line="0" w:lineRule="atLeast"/>
        <w:ind w:firstLineChars="100" w:firstLine="210"/>
        <w:textAlignment w:val="baseline"/>
      </w:pPr>
    </w:p>
    <w:p w14:paraId="2A9C12DB" w14:textId="23125361" w:rsidR="00D906BB" w:rsidRDefault="00D906BB" w:rsidP="00D906BB">
      <w:pPr>
        <w:adjustRightInd w:val="0"/>
        <w:spacing w:line="0" w:lineRule="atLeast"/>
        <w:ind w:firstLineChars="100" w:firstLine="210"/>
        <w:textAlignment w:val="baseline"/>
      </w:pPr>
      <w:r>
        <w:rPr>
          <w:rFonts w:hint="eastAsia"/>
        </w:rPr>
        <w:t xml:space="preserve">４　開催期日　　</w:t>
      </w:r>
      <w:r w:rsidR="00320DCA">
        <w:rPr>
          <w:rFonts w:hint="eastAsia"/>
        </w:rPr>
        <w:t>令和</w:t>
      </w:r>
      <w:r w:rsidR="00CE45DB">
        <w:rPr>
          <w:rFonts w:hint="eastAsia"/>
        </w:rPr>
        <w:t>４</w:t>
      </w:r>
      <w:r>
        <w:rPr>
          <w:rFonts w:hint="eastAsia"/>
        </w:rPr>
        <w:t>年</w:t>
      </w:r>
      <w:r w:rsidR="00F82D84">
        <w:rPr>
          <w:rFonts w:hint="eastAsia"/>
        </w:rPr>
        <w:t>１</w:t>
      </w:r>
      <w:r w:rsidR="002136E9">
        <w:rPr>
          <w:rFonts w:hint="eastAsia"/>
        </w:rPr>
        <w:t>２</w:t>
      </w:r>
      <w:r>
        <w:rPr>
          <w:rFonts w:hint="eastAsia"/>
        </w:rPr>
        <w:t>月</w:t>
      </w:r>
      <w:r w:rsidR="00CE45DB">
        <w:rPr>
          <w:rFonts w:hint="eastAsia"/>
        </w:rPr>
        <w:t>１７</w:t>
      </w:r>
      <w:r>
        <w:rPr>
          <w:rFonts w:hint="eastAsia"/>
        </w:rPr>
        <w:t>日（</w:t>
      </w:r>
      <w:r w:rsidR="00320DCA">
        <w:rPr>
          <w:rFonts w:hint="eastAsia"/>
        </w:rPr>
        <w:t>土</w:t>
      </w:r>
      <w:r>
        <w:rPr>
          <w:rFonts w:hint="eastAsia"/>
        </w:rPr>
        <w:t>）</w:t>
      </w:r>
    </w:p>
    <w:p w14:paraId="408C1375" w14:textId="2D98D29B" w:rsidR="00D906BB" w:rsidRDefault="00D906BB" w:rsidP="00D906BB">
      <w:pPr>
        <w:adjustRightInd w:val="0"/>
        <w:spacing w:line="0" w:lineRule="atLeast"/>
        <w:ind w:firstLineChars="900" w:firstLine="1890"/>
        <w:textAlignment w:val="baseline"/>
      </w:pPr>
      <w:r>
        <w:rPr>
          <w:rFonts w:hint="eastAsia"/>
        </w:rPr>
        <w:t xml:space="preserve">　　</w:t>
      </w:r>
      <w:r>
        <w:rPr>
          <w:rFonts w:hint="eastAsia"/>
        </w:rPr>
        <w:t xml:space="preserve">  </w:t>
      </w:r>
      <w:r w:rsidR="00CE45DB">
        <w:rPr>
          <w:rFonts w:hint="eastAsia"/>
        </w:rPr>
        <w:t>８：５</w:t>
      </w:r>
      <w:r>
        <w:rPr>
          <w:rFonts w:hint="eastAsia"/>
        </w:rPr>
        <w:t>０　受付開始</w:t>
      </w:r>
    </w:p>
    <w:p w14:paraId="58D3364F" w14:textId="35F69D9D" w:rsidR="00D906BB" w:rsidRDefault="00A23EC8" w:rsidP="00D906BB">
      <w:pPr>
        <w:adjustRightInd w:val="0"/>
        <w:spacing w:line="0" w:lineRule="atLeast"/>
        <w:ind w:firstLineChars="1200" w:firstLine="2520"/>
        <w:textAlignment w:val="baseline"/>
      </w:pPr>
      <w:r>
        <w:rPr>
          <w:rFonts w:hint="eastAsia"/>
        </w:rPr>
        <w:t>９</w:t>
      </w:r>
      <w:r w:rsidR="00D906BB">
        <w:rPr>
          <w:rFonts w:hint="eastAsia"/>
        </w:rPr>
        <w:t>：</w:t>
      </w:r>
      <w:r w:rsidR="00CE45DB">
        <w:rPr>
          <w:rFonts w:hint="eastAsia"/>
        </w:rPr>
        <w:t>０</w:t>
      </w:r>
      <w:r w:rsidR="00D906BB">
        <w:rPr>
          <w:rFonts w:hint="eastAsia"/>
        </w:rPr>
        <w:t xml:space="preserve">０　</w:t>
      </w:r>
      <w:r>
        <w:rPr>
          <w:rFonts w:hint="eastAsia"/>
        </w:rPr>
        <w:t>開講式</w:t>
      </w:r>
    </w:p>
    <w:p w14:paraId="39D7677D" w14:textId="4E9681A6" w:rsidR="00D906BB" w:rsidRDefault="00CE45DB" w:rsidP="00D906BB">
      <w:pPr>
        <w:adjustRightInd w:val="0"/>
        <w:spacing w:line="0" w:lineRule="atLeast"/>
        <w:ind w:firstLineChars="1100" w:firstLine="2310"/>
        <w:textAlignment w:val="baseline"/>
      </w:pPr>
      <w:r>
        <w:rPr>
          <w:rFonts w:hint="eastAsia"/>
        </w:rPr>
        <w:t>１３：</w:t>
      </w:r>
      <w:r w:rsidR="0024035B">
        <w:rPr>
          <w:rFonts w:hint="eastAsia"/>
        </w:rPr>
        <w:t>２０</w:t>
      </w:r>
      <w:r w:rsidR="00D906BB">
        <w:rPr>
          <w:rFonts w:hint="eastAsia"/>
        </w:rPr>
        <w:t xml:space="preserve">　終了予定</w:t>
      </w:r>
    </w:p>
    <w:p w14:paraId="7393B7EF" w14:textId="57EA4D20" w:rsidR="006D72D0" w:rsidRDefault="00C547FE" w:rsidP="00D906BB">
      <w:pPr>
        <w:adjustRightInd w:val="0"/>
        <w:spacing w:line="0" w:lineRule="atLeast"/>
        <w:ind w:firstLineChars="1100" w:firstLine="2310"/>
        <w:textAlignment w:val="baseline"/>
      </w:pPr>
      <w:r>
        <w:rPr>
          <w:rFonts w:hint="eastAsia"/>
        </w:rPr>
        <w:t>※申込時に指示する課題</w:t>
      </w:r>
      <w:r w:rsidR="00516B33">
        <w:rPr>
          <w:rFonts w:hint="eastAsia"/>
        </w:rPr>
        <w:t>（別紙参照）</w:t>
      </w:r>
      <w:r>
        <w:rPr>
          <w:rFonts w:hint="eastAsia"/>
        </w:rPr>
        <w:t>を、受付時に提出。</w:t>
      </w:r>
    </w:p>
    <w:p w14:paraId="0AF75F18" w14:textId="285DB649" w:rsidR="00517BE7" w:rsidRPr="001D12FF" w:rsidRDefault="00454CA3" w:rsidP="00454CA3">
      <w:pPr>
        <w:adjustRightInd w:val="0"/>
        <w:spacing w:line="0" w:lineRule="atLeast"/>
        <w:ind w:firstLineChars="1100" w:firstLine="2310"/>
        <w:textAlignment w:val="baseline"/>
      </w:pPr>
      <w:r w:rsidRPr="001D12FF">
        <w:rPr>
          <w:rFonts w:hint="eastAsia"/>
        </w:rPr>
        <w:t>※</w:t>
      </w:r>
      <w:r w:rsidR="006D72D0" w:rsidRPr="001D12FF">
        <w:rPr>
          <w:rFonts w:hint="eastAsia"/>
        </w:rPr>
        <w:t>通常６時間講習のうち、２時間分をレポート代替とする。</w:t>
      </w:r>
    </w:p>
    <w:p w14:paraId="17AA0ABE" w14:textId="77777777" w:rsidR="00D906BB" w:rsidRPr="001D12FF" w:rsidRDefault="00D906BB" w:rsidP="00D906BB">
      <w:pPr>
        <w:spacing w:line="0" w:lineRule="atLeast"/>
        <w:ind w:leftChars="154" w:left="323" w:firstLineChars="300" w:firstLine="630"/>
      </w:pPr>
    </w:p>
    <w:p w14:paraId="716AD6D0" w14:textId="05364D45" w:rsidR="00AC063A" w:rsidRPr="001D12FF" w:rsidRDefault="00D906BB" w:rsidP="00AC063A">
      <w:pPr>
        <w:adjustRightInd w:val="0"/>
        <w:spacing w:line="0" w:lineRule="atLeast"/>
        <w:ind w:firstLineChars="100" w:firstLine="210"/>
        <w:textAlignment w:val="baseline"/>
      </w:pPr>
      <w:r w:rsidRPr="001D12FF">
        <w:rPr>
          <w:rFonts w:hint="eastAsia"/>
        </w:rPr>
        <w:t xml:space="preserve">５　開催会場　　</w:t>
      </w:r>
      <w:r w:rsidR="00454CA3" w:rsidRPr="001D12FF">
        <w:rPr>
          <w:rFonts w:hint="eastAsia"/>
        </w:rPr>
        <w:t>京都府民総合交流プラザ（京都テルサ）</w:t>
      </w:r>
      <w:r w:rsidR="00943F36">
        <w:rPr>
          <w:rFonts w:hint="eastAsia"/>
        </w:rPr>
        <w:t>東館中</w:t>
      </w:r>
      <w:bookmarkStart w:id="0" w:name="_GoBack"/>
      <w:bookmarkEnd w:id="0"/>
      <w:r w:rsidR="00454CA3" w:rsidRPr="001D12FF">
        <w:rPr>
          <w:rFonts w:hint="eastAsia"/>
        </w:rPr>
        <w:t>会議室</w:t>
      </w:r>
    </w:p>
    <w:p w14:paraId="1F2D1951" w14:textId="48D32CE6" w:rsidR="00D906BB" w:rsidRPr="001D12FF" w:rsidRDefault="00AC063A" w:rsidP="00454CA3">
      <w:pPr>
        <w:adjustRightInd w:val="0"/>
        <w:spacing w:line="0" w:lineRule="atLeast"/>
        <w:ind w:firstLineChars="100" w:firstLine="210"/>
        <w:textAlignment w:val="baseline"/>
        <w:rPr>
          <w:rFonts w:ascii="ＭＳ 明朝" w:hAnsi="ＭＳ 明朝"/>
          <w:szCs w:val="21"/>
        </w:rPr>
      </w:pPr>
      <w:r w:rsidRPr="001D12FF">
        <w:rPr>
          <w:rFonts w:hint="eastAsia"/>
        </w:rPr>
        <w:t xml:space="preserve">　　　　　　　　</w:t>
      </w:r>
      <w:r w:rsidR="00454CA3" w:rsidRPr="001D12FF">
        <w:rPr>
          <w:rFonts w:hint="eastAsia"/>
        </w:rPr>
        <w:t>〒</w:t>
      </w:r>
      <w:r w:rsidR="00454CA3" w:rsidRPr="001D12FF">
        <w:rPr>
          <w:rFonts w:hint="eastAsia"/>
        </w:rPr>
        <w:t>601-8047</w:t>
      </w:r>
      <w:r w:rsidR="00454CA3" w:rsidRPr="001D12FF">
        <w:rPr>
          <w:rFonts w:hint="eastAsia"/>
        </w:rPr>
        <w:t xml:space="preserve">　京都府京都市南区東九条下殿田町</w:t>
      </w:r>
      <w:r w:rsidR="00454CA3" w:rsidRPr="001D12FF">
        <w:rPr>
          <w:rFonts w:hint="eastAsia"/>
        </w:rPr>
        <w:t>70</w:t>
      </w:r>
      <w:r w:rsidR="00454CA3" w:rsidRPr="001D12FF">
        <w:rPr>
          <w:rFonts w:hint="eastAsia"/>
        </w:rPr>
        <w:t>（新町通九条下ル）</w:t>
      </w:r>
    </w:p>
    <w:p w14:paraId="2030EA7B" w14:textId="77777777" w:rsidR="00D906BB" w:rsidRDefault="00D906BB" w:rsidP="00D906BB">
      <w:pPr>
        <w:spacing w:line="0" w:lineRule="atLeast"/>
        <w:rPr>
          <w:rFonts w:ascii="ＭＳ 明朝" w:hAnsi="ＭＳ 明朝"/>
          <w:szCs w:val="21"/>
        </w:rPr>
      </w:pPr>
      <w:r>
        <w:rPr>
          <w:rFonts w:ascii="ＭＳ 明朝" w:hAnsi="ＭＳ 明朝" w:hint="eastAsia"/>
          <w:szCs w:val="21"/>
        </w:rPr>
        <w:t xml:space="preserve">　　　　　　　　　</w:t>
      </w:r>
    </w:p>
    <w:p w14:paraId="0FA0310D" w14:textId="2640A48C" w:rsidR="00D906BB" w:rsidRDefault="00D906BB" w:rsidP="00D906BB">
      <w:pPr>
        <w:tabs>
          <w:tab w:val="left" w:pos="1843"/>
        </w:tabs>
        <w:spacing w:line="0" w:lineRule="atLeast"/>
        <w:ind w:firstLineChars="100" w:firstLine="210"/>
      </w:pPr>
      <w:r>
        <w:rPr>
          <w:rFonts w:hint="eastAsia"/>
        </w:rPr>
        <w:t>６　参加資格</w:t>
      </w:r>
      <w:r>
        <w:tab/>
      </w:r>
      <w:r>
        <w:rPr>
          <w:rFonts w:hint="eastAsia"/>
        </w:rPr>
        <w:t>①公認スポーツ指導者</w:t>
      </w:r>
      <w:r w:rsidR="002746F0">
        <w:rPr>
          <w:rFonts w:hint="eastAsia"/>
        </w:rPr>
        <w:t>（</w:t>
      </w:r>
      <w:r w:rsidR="002746F0" w:rsidRPr="002746F0">
        <w:rPr>
          <w:rFonts w:hint="eastAsia"/>
          <w:u w:val="single"/>
        </w:rPr>
        <w:t>本年度中に受講しなければ資格失効する者を優先する</w:t>
      </w:r>
      <w:r w:rsidR="002746F0">
        <w:rPr>
          <w:rFonts w:hint="eastAsia"/>
        </w:rPr>
        <w:t>）</w:t>
      </w:r>
    </w:p>
    <w:p w14:paraId="0F867453" w14:textId="77777777" w:rsidR="00D906BB" w:rsidRDefault="00D906BB" w:rsidP="00D906BB">
      <w:pPr>
        <w:tabs>
          <w:tab w:val="left" w:pos="1843"/>
        </w:tabs>
        <w:spacing w:line="0" w:lineRule="atLeast"/>
      </w:pPr>
      <w:r>
        <w:tab/>
      </w:r>
      <w:r>
        <w:rPr>
          <w:rFonts w:hint="eastAsia"/>
        </w:rPr>
        <w:t>②地域においてバレーボール活動を実施しているクラブやグループ、スポーツ</w:t>
      </w:r>
    </w:p>
    <w:p w14:paraId="34295B43" w14:textId="77777777" w:rsidR="00D906BB" w:rsidRDefault="00D906BB" w:rsidP="00D906BB">
      <w:pPr>
        <w:tabs>
          <w:tab w:val="left" w:pos="1843"/>
        </w:tabs>
        <w:spacing w:line="0" w:lineRule="atLeast"/>
        <w:ind w:leftChars="900" w:left="1890" w:firstLineChars="100" w:firstLine="210"/>
      </w:pPr>
      <w:r>
        <w:rPr>
          <w:rFonts w:hint="eastAsia"/>
        </w:rPr>
        <w:t>教室で実際に指導にあたっている方、及びこれから指導者になろうとする者。</w:t>
      </w:r>
    </w:p>
    <w:p w14:paraId="319EDB47" w14:textId="77777777" w:rsidR="00D906BB" w:rsidRDefault="00D906BB" w:rsidP="00D906BB">
      <w:pPr>
        <w:tabs>
          <w:tab w:val="left" w:pos="1843"/>
        </w:tabs>
        <w:spacing w:line="0" w:lineRule="atLeast"/>
        <w:ind w:firstLineChars="100" w:firstLine="210"/>
      </w:pPr>
    </w:p>
    <w:p w14:paraId="364F06A3" w14:textId="77777777" w:rsidR="00D906BB" w:rsidRDefault="00D906BB" w:rsidP="00D906BB">
      <w:pPr>
        <w:tabs>
          <w:tab w:val="left" w:pos="1843"/>
        </w:tabs>
        <w:spacing w:line="0" w:lineRule="atLeast"/>
        <w:ind w:firstLineChars="100" w:firstLine="210"/>
      </w:pPr>
      <w:r>
        <w:rPr>
          <w:rFonts w:hint="eastAsia"/>
        </w:rPr>
        <w:t>７　受</w:t>
      </w:r>
      <w:r>
        <w:t xml:space="preserve"> </w:t>
      </w:r>
      <w:r>
        <w:rPr>
          <w:rFonts w:hint="eastAsia"/>
        </w:rPr>
        <w:t>講</w:t>
      </w:r>
      <w:r>
        <w:t xml:space="preserve"> </w:t>
      </w:r>
      <w:r>
        <w:rPr>
          <w:rFonts w:hint="eastAsia"/>
        </w:rPr>
        <w:t xml:space="preserve">料　</w:t>
      </w:r>
      <w:r>
        <w:tab/>
      </w:r>
      <w:r>
        <w:rPr>
          <w:rFonts w:hint="eastAsia"/>
        </w:rPr>
        <w:t>1,000</w:t>
      </w:r>
      <w:r>
        <w:rPr>
          <w:rFonts w:hint="eastAsia"/>
        </w:rPr>
        <w:t>円</w:t>
      </w:r>
    </w:p>
    <w:p w14:paraId="10BE7EDF" w14:textId="77777777" w:rsidR="00D906BB" w:rsidRDefault="00D906BB" w:rsidP="00D906BB">
      <w:pPr>
        <w:tabs>
          <w:tab w:val="left" w:pos="1843"/>
        </w:tabs>
        <w:spacing w:line="0" w:lineRule="atLeast"/>
      </w:pPr>
    </w:p>
    <w:p w14:paraId="7715FAD0" w14:textId="20ADBFB2" w:rsidR="00D906BB" w:rsidRDefault="00D906BB" w:rsidP="00CE45DB">
      <w:pPr>
        <w:pStyle w:val="a3"/>
        <w:ind w:firstLineChars="100" w:firstLine="218"/>
        <w:rPr>
          <w:rFonts w:ascii="ＭＳ Ｐ明朝" w:eastAsia="ＭＳ Ｐ明朝" w:hAnsi="ＭＳ Ｐ明朝"/>
          <w:spacing w:val="0"/>
        </w:rPr>
      </w:pPr>
      <w:r>
        <w:rPr>
          <w:rFonts w:hint="eastAsia"/>
        </w:rPr>
        <w:t>８　テ</w:t>
      </w:r>
      <w:r>
        <w:rPr>
          <w:sz w:val="21"/>
          <w:szCs w:val="21"/>
        </w:rPr>
        <w:t xml:space="preserve"> </w:t>
      </w:r>
      <w:r>
        <w:rPr>
          <w:rFonts w:hint="eastAsia"/>
          <w:sz w:val="21"/>
          <w:szCs w:val="21"/>
        </w:rPr>
        <w:t>ー</w:t>
      </w:r>
      <w:r>
        <w:rPr>
          <w:sz w:val="21"/>
          <w:szCs w:val="21"/>
        </w:rPr>
        <w:t xml:space="preserve"> </w:t>
      </w:r>
      <w:r w:rsidR="00C9475F">
        <w:rPr>
          <w:rFonts w:hint="eastAsia"/>
          <w:sz w:val="21"/>
          <w:szCs w:val="21"/>
        </w:rPr>
        <w:t>マ</w:t>
      </w:r>
      <w:r w:rsidR="00C9475F">
        <w:rPr>
          <w:rFonts w:hint="eastAsia"/>
          <w:sz w:val="21"/>
          <w:szCs w:val="21"/>
        </w:rPr>
        <w:t xml:space="preserve">      </w:t>
      </w:r>
      <w:r>
        <w:rPr>
          <w:rFonts w:ascii="ＭＳ Ｐ明朝" w:eastAsia="ＭＳ Ｐ明朝" w:hAnsi="ＭＳ Ｐ明朝" w:hint="eastAsia"/>
        </w:rPr>
        <w:t xml:space="preserve">①　講演Ⅰ：　</w:t>
      </w:r>
      <w:r>
        <w:rPr>
          <w:rFonts w:ascii="ＭＳ Ｐ明朝" w:eastAsia="ＭＳ Ｐ明朝" w:hAnsi="ＭＳ Ｐ明朝" w:hint="eastAsia"/>
          <w:spacing w:val="0"/>
        </w:rPr>
        <w:t>「</w:t>
      </w:r>
      <w:r w:rsidR="00CE45DB">
        <w:rPr>
          <w:rFonts w:ascii="ＭＳ Ｐ明朝" w:eastAsia="ＭＳ Ｐ明朝" w:hAnsi="ＭＳ Ｐ明朝" w:hint="eastAsia"/>
          <w:spacing w:val="0"/>
        </w:rPr>
        <w:t>プレイヤーズセンタードなコーチング</w:t>
      </w:r>
      <w:r w:rsidR="00CE45DB" w:rsidRPr="00CE45DB">
        <w:rPr>
          <w:rFonts w:ascii="ＭＳ Ｐ明朝" w:eastAsia="ＭＳ Ｐ明朝" w:hAnsi="ＭＳ Ｐ明朝" w:hint="eastAsia"/>
          <w:spacing w:val="0"/>
        </w:rPr>
        <w:t>について</w:t>
      </w:r>
      <w:r>
        <w:rPr>
          <w:rFonts w:ascii="ＭＳ Ｐ明朝" w:eastAsia="ＭＳ Ｐ明朝" w:hAnsi="ＭＳ Ｐ明朝" w:hint="eastAsia"/>
          <w:spacing w:val="0"/>
        </w:rPr>
        <w:t xml:space="preserve">」　</w:t>
      </w:r>
    </w:p>
    <w:p w14:paraId="2143FA8C" w14:textId="0F4B9D12" w:rsidR="00D906BB" w:rsidRDefault="00D906BB" w:rsidP="00CE45DB">
      <w:pPr>
        <w:pStyle w:val="a3"/>
        <w:spacing w:line="240" w:lineRule="auto"/>
        <w:ind w:firstLineChars="950" w:firstLine="2090"/>
        <w:rPr>
          <w:rFonts w:ascii="ＭＳ Ｐ明朝" w:eastAsia="ＭＳ Ｐ明朝" w:hAnsi="ＭＳ Ｐ明朝"/>
          <w:spacing w:val="0"/>
        </w:rPr>
      </w:pPr>
      <w:r>
        <w:rPr>
          <w:rFonts w:ascii="ＭＳ Ｐ明朝" w:eastAsia="ＭＳ Ｐ明朝" w:hAnsi="ＭＳ Ｐ明朝" w:hint="eastAsia"/>
          <w:spacing w:val="0"/>
        </w:rPr>
        <w:t xml:space="preserve">②　</w:t>
      </w:r>
      <w:r>
        <w:rPr>
          <w:rFonts w:ascii="ＭＳ Ｐ明朝" w:eastAsia="ＭＳ Ｐ明朝" w:hAnsi="ＭＳ Ｐ明朝" w:hint="eastAsia"/>
        </w:rPr>
        <w:t xml:space="preserve">講演Ⅱ：　</w:t>
      </w:r>
      <w:r>
        <w:rPr>
          <w:rFonts w:ascii="ＭＳ Ｐ明朝" w:eastAsia="ＭＳ Ｐ明朝" w:hAnsi="ＭＳ Ｐ明朝" w:hint="eastAsia"/>
          <w:spacing w:val="0"/>
        </w:rPr>
        <w:t>「</w:t>
      </w:r>
      <w:r w:rsidR="00CE45DB">
        <w:rPr>
          <w:rFonts w:ascii="ＭＳ Ｐ明朝" w:eastAsia="ＭＳ Ｐ明朝" w:hAnsi="ＭＳ Ｐ明朝" w:hint="eastAsia"/>
          <w:spacing w:val="0"/>
        </w:rPr>
        <w:t>メンタルトレーニング</w:t>
      </w:r>
      <w:r>
        <w:rPr>
          <w:rFonts w:ascii="ＭＳ Ｐ明朝" w:eastAsia="ＭＳ Ｐ明朝" w:hAnsi="ＭＳ Ｐ明朝" w:hint="eastAsia"/>
          <w:spacing w:val="0"/>
        </w:rPr>
        <w:t>」</w:t>
      </w:r>
    </w:p>
    <w:p w14:paraId="47EF7F70" w14:textId="74A775C3" w:rsidR="00D906BB" w:rsidRDefault="00D906BB" w:rsidP="00CE45DB">
      <w:pPr>
        <w:pStyle w:val="a3"/>
        <w:tabs>
          <w:tab w:val="left" w:pos="2065"/>
        </w:tabs>
        <w:spacing w:line="240" w:lineRule="auto"/>
        <w:rPr>
          <w:rFonts w:ascii="ＭＳ Ｐ明朝" w:eastAsia="ＭＳ Ｐ明朝" w:hAnsi="ＭＳ Ｐ明朝"/>
          <w:spacing w:val="0"/>
        </w:rPr>
      </w:pPr>
      <w:r>
        <w:rPr>
          <w:rFonts w:ascii="ＭＳ Ｐ明朝" w:eastAsia="ＭＳ Ｐ明朝" w:hAnsi="ＭＳ Ｐ明朝" w:hint="eastAsia"/>
          <w:spacing w:val="0"/>
        </w:rPr>
        <w:tab/>
      </w:r>
      <w:r w:rsidR="00CE45DB">
        <w:rPr>
          <w:rFonts w:ascii="ＭＳ Ｐ明朝" w:eastAsia="ＭＳ Ｐ明朝" w:hAnsi="ＭＳ Ｐ明朝" w:hint="eastAsia"/>
          <w:spacing w:val="0"/>
        </w:rPr>
        <w:t>③　研究協議：「部活動の今後」</w:t>
      </w:r>
    </w:p>
    <w:p w14:paraId="575DACB4" w14:textId="77777777" w:rsidR="00CE45DB" w:rsidRDefault="00CE45DB" w:rsidP="00CE45DB">
      <w:pPr>
        <w:pStyle w:val="a3"/>
        <w:tabs>
          <w:tab w:val="left" w:pos="2065"/>
        </w:tabs>
        <w:spacing w:line="240" w:lineRule="auto"/>
      </w:pPr>
    </w:p>
    <w:p w14:paraId="49F8B677" w14:textId="77777777" w:rsidR="00D906BB" w:rsidRDefault="00D906BB" w:rsidP="00D906BB">
      <w:pPr>
        <w:spacing w:line="0" w:lineRule="atLeast"/>
        <w:ind w:left="1890" w:hangingChars="900" w:hanging="1890"/>
      </w:pPr>
      <w:r>
        <w:rPr>
          <w:rFonts w:hint="eastAsia"/>
        </w:rPr>
        <w:t xml:space="preserve">　９　講　　師　　</w:t>
      </w:r>
      <w:r>
        <w:rPr>
          <w:rFonts w:ascii="ＭＳ 明朝" w:hAnsi="ＭＳ 明朝" w:hint="eastAsia"/>
          <w:color w:val="000000"/>
          <w:szCs w:val="21"/>
          <w:shd w:val="clear" w:color="auto" w:fill="FFFFFF"/>
        </w:rPr>
        <w:t xml:space="preserve">日本バレーボール協会　公認講師　　</w:t>
      </w:r>
      <w:r>
        <w:rPr>
          <w:rFonts w:hint="eastAsia"/>
        </w:rPr>
        <w:t>中嶋　大輔　氏</w:t>
      </w:r>
    </w:p>
    <w:p w14:paraId="0533360C" w14:textId="2BD5FA83" w:rsidR="002746F0" w:rsidRDefault="00D906BB" w:rsidP="00D906BB">
      <w:pPr>
        <w:spacing w:line="0" w:lineRule="atLeast"/>
        <w:ind w:left="1890" w:hangingChars="900" w:hanging="1890"/>
        <w:rPr>
          <w:rFonts w:ascii="ＭＳ 明朝" w:hAnsi="ＭＳ 明朝"/>
          <w:color w:val="000000"/>
          <w:szCs w:val="21"/>
          <w:shd w:val="clear" w:color="auto" w:fill="FFFFFF"/>
        </w:rPr>
      </w:pPr>
      <w:r>
        <w:rPr>
          <w:rFonts w:hint="eastAsia"/>
        </w:rPr>
        <w:t xml:space="preserve">　　　　　　　　</w:t>
      </w:r>
      <w:r>
        <w:rPr>
          <w:rFonts w:ascii="ＭＳ 明朝" w:hAnsi="ＭＳ 明朝" w:hint="eastAsia"/>
          <w:color w:val="000000"/>
          <w:szCs w:val="21"/>
          <w:shd w:val="clear" w:color="auto" w:fill="FFFFFF"/>
        </w:rPr>
        <w:t xml:space="preserve">　</w:t>
      </w:r>
      <w:r w:rsidR="00CE45DB">
        <w:rPr>
          <w:rFonts w:ascii="ＭＳ 明朝" w:hAnsi="ＭＳ 明朝" w:hint="eastAsia"/>
          <w:color w:val="000000"/>
          <w:szCs w:val="21"/>
          <w:shd w:val="clear" w:color="auto" w:fill="FFFFFF"/>
        </w:rPr>
        <w:t>元</w:t>
      </w:r>
      <w:r w:rsidR="00CE45DB" w:rsidRPr="00321D16">
        <w:rPr>
          <w:rFonts w:ascii="ＭＳ 明朝" w:hAnsi="ＭＳ 明朝" w:hint="eastAsia"/>
          <w:color w:val="000000"/>
          <w:szCs w:val="21"/>
          <w:shd w:val="clear" w:color="auto" w:fill="FFFFFF"/>
        </w:rPr>
        <w:t>全日本女子メンタルトレーナー</w:t>
      </w:r>
      <w:r w:rsidR="00CE45DB">
        <w:rPr>
          <w:rFonts w:ascii="ＭＳ 明朝" w:hAnsi="ＭＳ 明朝" w:hint="eastAsia"/>
          <w:color w:val="000000"/>
          <w:szCs w:val="21"/>
          <w:shd w:val="clear" w:color="auto" w:fill="FFFFFF"/>
        </w:rPr>
        <w:t xml:space="preserve">　　</w:t>
      </w:r>
      <w:r w:rsidR="00CE45DB" w:rsidRPr="00321D16">
        <w:rPr>
          <w:rFonts w:ascii="ＭＳ 明朝" w:hAnsi="ＭＳ 明朝" w:hint="eastAsia"/>
          <w:color w:val="000000"/>
          <w:szCs w:val="21"/>
          <w:shd w:val="clear" w:color="auto" w:fill="FFFFFF"/>
        </w:rPr>
        <w:t>渡辺</w:t>
      </w:r>
      <w:r w:rsidR="00CE45DB">
        <w:rPr>
          <w:rFonts w:ascii="ＭＳ 明朝" w:hAnsi="ＭＳ 明朝" w:hint="eastAsia"/>
          <w:color w:val="000000"/>
          <w:szCs w:val="21"/>
          <w:shd w:val="clear" w:color="auto" w:fill="FFFFFF"/>
        </w:rPr>
        <w:t xml:space="preserve">　</w:t>
      </w:r>
      <w:r w:rsidR="00CE45DB" w:rsidRPr="00321D16">
        <w:rPr>
          <w:rFonts w:ascii="ＭＳ 明朝" w:hAnsi="ＭＳ 明朝" w:hint="eastAsia"/>
          <w:color w:val="000000"/>
          <w:szCs w:val="21"/>
          <w:shd w:val="clear" w:color="auto" w:fill="FFFFFF"/>
        </w:rPr>
        <w:t>英児</w:t>
      </w:r>
      <w:r w:rsidR="00CE45DB">
        <w:rPr>
          <w:rFonts w:ascii="ＭＳ 明朝" w:hAnsi="ＭＳ 明朝" w:hint="eastAsia"/>
          <w:color w:val="000000"/>
          <w:szCs w:val="21"/>
          <w:shd w:val="clear" w:color="auto" w:fill="FFFFFF"/>
        </w:rPr>
        <w:t xml:space="preserve">　氏</w:t>
      </w:r>
    </w:p>
    <w:p w14:paraId="4AF84244" w14:textId="2FFB5C3D" w:rsidR="00CE45DB" w:rsidRPr="002746F0" w:rsidRDefault="00CE45DB" w:rsidP="00D906BB">
      <w:pPr>
        <w:spacing w:line="0" w:lineRule="atLeast"/>
        <w:ind w:left="1890" w:hangingChars="900" w:hanging="1890"/>
        <w:rPr>
          <w:rFonts w:ascii="ＭＳ 明朝" w:hAnsi="ＭＳ 明朝"/>
          <w:color w:val="000000"/>
          <w:szCs w:val="21"/>
          <w:shd w:val="clear" w:color="auto" w:fill="FFFFFF"/>
        </w:rPr>
      </w:pPr>
      <w:r>
        <w:rPr>
          <w:rFonts w:ascii="ＭＳ 明朝" w:hAnsi="ＭＳ 明朝" w:hint="eastAsia"/>
          <w:color w:val="000000"/>
          <w:szCs w:val="21"/>
          <w:shd w:val="clear" w:color="auto" w:fill="FFFFFF"/>
        </w:rPr>
        <w:t xml:space="preserve">　　　　　　　　　日本バレーボール協会　</w:t>
      </w:r>
      <w:r w:rsidRPr="00244EE4">
        <w:rPr>
          <w:rFonts w:ascii="ＭＳ 明朝" w:hAnsi="ＭＳ 明朝" w:hint="eastAsia"/>
          <w:szCs w:val="21"/>
          <w:shd w:val="clear" w:color="auto" w:fill="FFFFFF"/>
        </w:rPr>
        <w:t xml:space="preserve">公認講師　</w:t>
      </w:r>
      <w:r>
        <w:rPr>
          <w:rFonts w:ascii="ＭＳ 明朝" w:hAnsi="ＭＳ 明朝" w:hint="eastAsia"/>
          <w:color w:val="000000"/>
          <w:szCs w:val="21"/>
          <w:shd w:val="clear" w:color="auto" w:fill="FFFFFF"/>
        </w:rPr>
        <w:t xml:space="preserve">　美馬　信彦　氏</w:t>
      </w:r>
    </w:p>
    <w:p w14:paraId="016C2ADA" w14:textId="77777777" w:rsidR="00D906BB" w:rsidRDefault="00D906BB" w:rsidP="00D906BB">
      <w:pPr>
        <w:spacing w:line="0" w:lineRule="atLeast"/>
        <w:ind w:left="1890" w:hangingChars="900" w:hanging="1890"/>
        <w:rPr>
          <w:rFonts w:ascii="ＭＳ 明朝" w:hAnsi="ＭＳ 明朝"/>
          <w:color w:val="000000"/>
          <w:szCs w:val="21"/>
          <w:shd w:val="clear" w:color="auto" w:fill="FFFFFF"/>
        </w:rPr>
      </w:pPr>
      <w:r>
        <w:rPr>
          <w:rFonts w:ascii="ＭＳ 明朝" w:hAnsi="ＭＳ 明朝" w:hint="eastAsia"/>
          <w:color w:val="000000"/>
          <w:szCs w:val="21"/>
          <w:shd w:val="clear" w:color="auto" w:fill="FFFFFF"/>
        </w:rPr>
        <w:t xml:space="preserve">　　　　　　　　　　　　　　　　　　　　　　　　　　　　　　　　　　　　　　</w:t>
      </w:r>
      <w:r>
        <w:rPr>
          <w:rFonts w:ascii="ＭＳ 明朝" w:hAnsi="ＭＳ 明朝" w:hint="eastAsia"/>
          <w:color w:val="000000"/>
          <w:szCs w:val="21"/>
          <w:shd w:val="clear" w:color="auto" w:fill="FFFFFF"/>
        </w:rPr>
        <w:tab/>
      </w:r>
    </w:p>
    <w:p w14:paraId="2DB4967B" w14:textId="29C4E46B" w:rsidR="00D906BB" w:rsidRDefault="00D906BB" w:rsidP="00D906BB">
      <w:pPr>
        <w:spacing w:line="0" w:lineRule="atLeast"/>
        <w:ind w:left="1890" w:hangingChars="900" w:hanging="1890"/>
      </w:pPr>
      <w:r>
        <w:rPr>
          <w:rFonts w:hint="eastAsia"/>
        </w:rPr>
        <w:t xml:space="preserve">１０　参加申込　　</w:t>
      </w:r>
      <w:r w:rsidR="00320DCA">
        <w:rPr>
          <w:rFonts w:hint="eastAsia"/>
        </w:rPr>
        <w:t>令和</w:t>
      </w:r>
      <w:r w:rsidR="00CE45DB">
        <w:rPr>
          <w:rFonts w:hint="eastAsia"/>
        </w:rPr>
        <w:t>４</w:t>
      </w:r>
      <w:r>
        <w:rPr>
          <w:rFonts w:hint="eastAsia"/>
        </w:rPr>
        <w:t>年</w:t>
      </w:r>
      <w:r w:rsidR="00CE45DB">
        <w:rPr>
          <w:rFonts w:hint="eastAsia"/>
        </w:rPr>
        <w:t>１１</w:t>
      </w:r>
      <w:r>
        <w:rPr>
          <w:rFonts w:hint="eastAsia"/>
        </w:rPr>
        <w:t>月</w:t>
      </w:r>
      <w:r w:rsidR="00CE45DB">
        <w:rPr>
          <w:rFonts w:hint="eastAsia"/>
        </w:rPr>
        <w:t>２６</w:t>
      </w:r>
      <w:r>
        <w:rPr>
          <w:rFonts w:hint="eastAsia"/>
        </w:rPr>
        <w:t>日（土）までに下記申し込み先へ必着のこと。</w:t>
      </w:r>
    </w:p>
    <w:p w14:paraId="03FDC9C0" w14:textId="77777777" w:rsidR="00D906BB" w:rsidRPr="00CE45DB" w:rsidRDefault="00D906BB" w:rsidP="00D906BB">
      <w:pPr>
        <w:spacing w:line="0" w:lineRule="atLeast"/>
      </w:pPr>
    </w:p>
    <w:p w14:paraId="3A317A4B" w14:textId="77777777" w:rsidR="00D906BB" w:rsidRDefault="00D906BB" w:rsidP="00D906BB">
      <w:pPr>
        <w:spacing w:line="0" w:lineRule="atLeast"/>
        <w:ind w:left="1890" w:hangingChars="900" w:hanging="1890"/>
      </w:pPr>
      <w:r>
        <w:rPr>
          <w:rFonts w:hint="eastAsia"/>
        </w:rPr>
        <w:t>１１　申込方法　　京都府バレーボール協会ホームページに掲載されている“申込書”に必要事項を記入し、</w:t>
      </w:r>
      <w:r w:rsidRPr="00A74D0D">
        <w:rPr>
          <w:rFonts w:hint="eastAsia"/>
        </w:rPr>
        <w:t>下記申込先まで添付ファイルで</w:t>
      </w:r>
      <w:r>
        <w:rPr>
          <w:rFonts w:hint="eastAsia"/>
        </w:rPr>
        <w:t>送付すること。</w:t>
      </w:r>
    </w:p>
    <w:p w14:paraId="172D5F89" w14:textId="77777777" w:rsidR="00D906BB" w:rsidRDefault="00D906BB" w:rsidP="00D906BB">
      <w:pPr>
        <w:spacing w:line="0" w:lineRule="atLeast"/>
        <w:ind w:firstLineChars="900" w:firstLine="1890"/>
      </w:pPr>
      <w:r>
        <w:rPr>
          <w:rFonts w:hint="eastAsia"/>
        </w:rPr>
        <w:t>【申込先】</w:t>
      </w:r>
    </w:p>
    <w:p w14:paraId="42B6C31E" w14:textId="77777777" w:rsidR="00D906BB" w:rsidRPr="00F23EFD" w:rsidRDefault="00D906BB" w:rsidP="00D906BB">
      <w:pPr>
        <w:spacing w:line="0" w:lineRule="atLeast"/>
        <w:ind w:firstLineChars="900" w:firstLine="1890"/>
        <w:rPr>
          <w:color w:val="000000"/>
        </w:rPr>
      </w:pPr>
      <w:r w:rsidRPr="00F23EFD">
        <w:rPr>
          <w:rFonts w:hint="eastAsia"/>
          <w:color w:val="000000"/>
        </w:rPr>
        <w:t>京都府バレーボール協会</w:t>
      </w:r>
      <w:r w:rsidR="00320DCA">
        <w:rPr>
          <w:rFonts w:hint="eastAsia"/>
          <w:color w:val="000000"/>
        </w:rPr>
        <w:t>普及強化</w:t>
      </w:r>
      <w:r w:rsidRPr="00F23EFD">
        <w:rPr>
          <w:rFonts w:hint="eastAsia"/>
          <w:color w:val="000000"/>
        </w:rPr>
        <w:t xml:space="preserve">委員会　</w:t>
      </w:r>
      <w:r>
        <w:rPr>
          <w:rFonts w:hint="eastAsia"/>
          <w:color w:val="000000"/>
        </w:rPr>
        <w:t>副委員長</w:t>
      </w:r>
      <w:r w:rsidRPr="00F23EFD">
        <w:rPr>
          <w:rFonts w:hint="eastAsia"/>
          <w:color w:val="000000"/>
        </w:rPr>
        <w:t xml:space="preserve">　　吉川　明徳</w:t>
      </w:r>
    </w:p>
    <w:p w14:paraId="78682026" w14:textId="77777777" w:rsidR="00D906BB" w:rsidRPr="00F23EFD" w:rsidRDefault="00D906BB" w:rsidP="00D906BB">
      <w:pPr>
        <w:spacing w:line="0" w:lineRule="atLeast"/>
        <w:rPr>
          <w:color w:val="000000"/>
        </w:rPr>
      </w:pPr>
      <w:r>
        <w:rPr>
          <w:rFonts w:hint="eastAsia"/>
          <w:color w:val="000000"/>
        </w:rPr>
        <w:t xml:space="preserve">　　　　　　　　　</w:t>
      </w:r>
      <w:r w:rsidRPr="00F23EFD">
        <w:rPr>
          <w:rFonts w:hint="eastAsia"/>
          <w:color w:val="000000"/>
        </w:rPr>
        <w:t>ＦＡＸ：</w:t>
      </w:r>
      <w:r>
        <w:rPr>
          <w:rFonts w:hint="eastAsia"/>
          <w:color w:val="000000"/>
        </w:rPr>
        <w:t>0774-53-0157</w:t>
      </w:r>
      <w:r w:rsidRPr="00F23EFD">
        <w:rPr>
          <w:rFonts w:hint="eastAsia"/>
          <w:color w:val="000000"/>
        </w:rPr>
        <w:t xml:space="preserve">　携帯：</w:t>
      </w:r>
      <w:r>
        <w:rPr>
          <w:rFonts w:hint="eastAsia"/>
          <w:color w:val="000000"/>
        </w:rPr>
        <w:t>090-3824-1793</w:t>
      </w:r>
    </w:p>
    <w:p w14:paraId="4DA6523B" w14:textId="77777777" w:rsidR="00D906BB" w:rsidRDefault="00D906BB" w:rsidP="00D906BB">
      <w:pPr>
        <w:spacing w:line="0" w:lineRule="atLeast"/>
        <w:rPr>
          <w:color w:val="000000"/>
        </w:rPr>
      </w:pPr>
      <w:r>
        <w:rPr>
          <w:rFonts w:hint="eastAsia"/>
          <w:color w:val="000000"/>
        </w:rPr>
        <w:t xml:space="preserve">　　　　　　　　　</w:t>
      </w:r>
      <w:r>
        <w:rPr>
          <w:rFonts w:hint="eastAsia"/>
          <w:color w:val="000000"/>
        </w:rPr>
        <w:t>PC</w:t>
      </w:r>
      <w:r w:rsidRPr="00F23EFD">
        <w:rPr>
          <w:rFonts w:hint="eastAsia"/>
          <w:color w:val="000000"/>
        </w:rPr>
        <w:t>メール：</w:t>
      </w:r>
      <w:r w:rsidRPr="00F23EFD">
        <w:rPr>
          <w:rFonts w:hint="eastAsia"/>
          <w:color w:val="000000"/>
        </w:rPr>
        <w:t>ay19680418@yahoo.co.jp</w:t>
      </w:r>
      <w:r w:rsidRPr="00F23EFD">
        <w:rPr>
          <w:rFonts w:hint="eastAsia"/>
          <w:color w:val="000000"/>
        </w:rPr>
        <w:t xml:space="preserve">　</w:t>
      </w:r>
      <w:r>
        <w:rPr>
          <w:rFonts w:hint="eastAsia"/>
          <w:color w:val="000000"/>
        </w:rPr>
        <w:t>携帯メール：</w:t>
      </w:r>
      <w:r w:rsidRPr="0080156F">
        <w:rPr>
          <w:rFonts w:hint="eastAsia"/>
          <w:color w:val="000000"/>
        </w:rPr>
        <w:t>akinori1968@ezweb.ne.jp</w:t>
      </w:r>
    </w:p>
    <w:p w14:paraId="00AD882A" w14:textId="77777777" w:rsidR="00D906BB" w:rsidRDefault="00D906BB" w:rsidP="00D906BB">
      <w:pPr>
        <w:spacing w:line="0" w:lineRule="atLeast"/>
        <w:rPr>
          <w:color w:val="000000"/>
        </w:rPr>
      </w:pPr>
    </w:p>
    <w:p w14:paraId="36AB27ED" w14:textId="3433B704" w:rsidR="002746F0" w:rsidRDefault="00D906BB" w:rsidP="00D906BB">
      <w:pPr>
        <w:spacing w:line="0" w:lineRule="atLeast"/>
        <w:ind w:left="2100" w:hangingChars="1000" w:hanging="2100"/>
        <w:rPr>
          <w:color w:val="000000"/>
        </w:rPr>
      </w:pPr>
      <w:r>
        <w:rPr>
          <w:rFonts w:hint="eastAsia"/>
          <w:color w:val="000000"/>
        </w:rPr>
        <w:t>１２　その他　　　①</w:t>
      </w:r>
      <w:r w:rsidR="002746F0">
        <w:rPr>
          <w:rFonts w:hint="eastAsia"/>
          <w:color w:val="000000"/>
        </w:rPr>
        <w:t>マスクの着用を義務付けます。</w:t>
      </w:r>
    </w:p>
    <w:p w14:paraId="3F00E06E" w14:textId="47CA1537" w:rsidR="00517BE7" w:rsidRPr="001D12FF" w:rsidRDefault="00517BE7" w:rsidP="00454CA3">
      <w:pPr>
        <w:snapToGrid w:val="0"/>
        <w:ind w:left="2100" w:hangingChars="1000" w:hanging="2100"/>
      </w:pPr>
      <w:r>
        <w:rPr>
          <w:rFonts w:hint="eastAsia"/>
          <w:color w:val="000000"/>
        </w:rPr>
        <w:t xml:space="preserve">　　　　　　　　</w:t>
      </w:r>
      <w:r w:rsidRPr="001D12FF">
        <w:rPr>
          <w:rFonts w:hint="eastAsia"/>
        </w:rPr>
        <w:t xml:space="preserve">　②</w:t>
      </w:r>
      <w:r w:rsidR="00454CA3" w:rsidRPr="001D12FF">
        <w:rPr>
          <w:rFonts w:hint="eastAsia"/>
        </w:rPr>
        <w:t>自宅</w:t>
      </w:r>
      <w:r w:rsidRPr="001D12FF">
        <w:rPr>
          <w:rFonts w:hint="eastAsia"/>
        </w:rPr>
        <w:t>研修</w:t>
      </w:r>
      <w:r w:rsidR="00454CA3" w:rsidRPr="001D12FF">
        <w:rPr>
          <w:rFonts w:hint="eastAsia"/>
        </w:rPr>
        <w:t>レポート</w:t>
      </w:r>
      <w:r w:rsidRPr="001D12FF">
        <w:rPr>
          <w:rFonts w:hint="eastAsia"/>
        </w:rPr>
        <w:t>課題</w:t>
      </w:r>
      <w:r w:rsidR="00516B33" w:rsidRPr="001D12FF">
        <w:rPr>
          <w:rFonts w:hint="eastAsia"/>
        </w:rPr>
        <w:t>（別紙参照）</w:t>
      </w:r>
      <w:r w:rsidR="006D72D0" w:rsidRPr="001D12FF">
        <w:rPr>
          <w:rFonts w:hint="eastAsia"/>
        </w:rPr>
        <w:t>については、</w:t>
      </w:r>
      <w:r w:rsidRPr="001D12FF">
        <w:rPr>
          <w:rFonts w:hint="eastAsia"/>
          <w:u w:val="single"/>
        </w:rPr>
        <w:t>当日の受付時に提出してください</w:t>
      </w:r>
      <w:r w:rsidRPr="001D12FF">
        <w:rPr>
          <w:rFonts w:hint="eastAsia"/>
        </w:rPr>
        <w:t>。</w:t>
      </w:r>
      <w:r w:rsidR="00454CA3" w:rsidRPr="001D12FF">
        <w:rPr>
          <w:rFonts w:hint="eastAsia"/>
        </w:rPr>
        <w:t>未提出の場合、義務研修の受講</w:t>
      </w:r>
      <w:r w:rsidR="00F84BE6" w:rsidRPr="001D12FF">
        <w:rPr>
          <w:rFonts w:hint="eastAsia"/>
        </w:rPr>
        <w:t>完了</w:t>
      </w:r>
      <w:r w:rsidR="00454CA3" w:rsidRPr="001D12FF">
        <w:rPr>
          <w:rFonts w:hint="eastAsia"/>
        </w:rPr>
        <w:t>が認められません。</w:t>
      </w:r>
    </w:p>
    <w:p w14:paraId="1C4D67DC" w14:textId="2E9CB36D" w:rsidR="00D906BB" w:rsidRDefault="00FD09E5" w:rsidP="002746F0">
      <w:pPr>
        <w:spacing w:line="0" w:lineRule="atLeast"/>
        <w:ind w:leftChars="900" w:left="2100" w:hangingChars="100" w:hanging="210"/>
        <w:rPr>
          <w:color w:val="000000"/>
          <w:u w:val="single"/>
        </w:rPr>
      </w:pPr>
      <w:r w:rsidRPr="00C02A14">
        <w:rPr>
          <w:rFonts w:hint="eastAsia"/>
          <w:color w:val="000000"/>
        </w:rPr>
        <w:t>③</w:t>
      </w:r>
      <w:r w:rsidR="00D906BB">
        <w:rPr>
          <w:rFonts w:hint="eastAsia"/>
          <w:color w:val="000000"/>
          <w:u w:val="single"/>
        </w:rPr>
        <w:t>本研修会は公益財団法人日本スポーツ協会公認スポーツ指導者資格の更新のための義務研修に位置づけられています。</w:t>
      </w:r>
    </w:p>
    <w:p w14:paraId="4C9C2B46" w14:textId="1E34EBA2" w:rsidR="00516B33" w:rsidRDefault="00516B33" w:rsidP="002746F0">
      <w:pPr>
        <w:spacing w:line="0" w:lineRule="atLeast"/>
        <w:ind w:leftChars="900" w:left="2100" w:hangingChars="100" w:hanging="210"/>
        <w:rPr>
          <w:color w:val="000000"/>
          <w:u w:val="single"/>
        </w:rPr>
      </w:pPr>
    </w:p>
    <w:p w14:paraId="6F40591A" w14:textId="12A71D94" w:rsidR="00516B33" w:rsidRDefault="00516B33" w:rsidP="002746F0">
      <w:pPr>
        <w:spacing w:line="0" w:lineRule="atLeast"/>
        <w:ind w:leftChars="900" w:left="2100" w:hangingChars="100" w:hanging="210"/>
        <w:rPr>
          <w:color w:val="000000"/>
          <w:u w:val="single"/>
        </w:rPr>
      </w:pPr>
    </w:p>
    <w:p w14:paraId="3026763B" w14:textId="2DFEB498" w:rsidR="00516B33" w:rsidRDefault="00516B33" w:rsidP="00516B33">
      <w:pPr>
        <w:spacing w:line="0" w:lineRule="atLeast"/>
        <w:rPr>
          <w:color w:val="000000"/>
        </w:rPr>
      </w:pPr>
      <w:r>
        <w:rPr>
          <w:rFonts w:hint="eastAsia"/>
          <w:color w:val="000000"/>
        </w:rPr>
        <w:lastRenderedPageBreak/>
        <w:t>別</w:t>
      </w:r>
      <w:r w:rsidR="00C866D1">
        <w:rPr>
          <w:rFonts w:hint="eastAsia"/>
          <w:color w:val="000000"/>
        </w:rPr>
        <w:t xml:space="preserve">　</w:t>
      </w:r>
      <w:r>
        <w:rPr>
          <w:rFonts w:hint="eastAsia"/>
          <w:color w:val="000000"/>
        </w:rPr>
        <w:t>紙</w:t>
      </w:r>
    </w:p>
    <w:p w14:paraId="4ABB5F54" w14:textId="1144FE4C" w:rsidR="00516B33" w:rsidRDefault="00516B33" w:rsidP="00516B33">
      <w:pPr>
        <w:spacing w:line="0" w:lineRule="atLeast"/>
        <w:rPr>
          <w:color w:val="000000"/>
        </w:rPr>
      </w:pPr>
    </w:p>
    <w:p w14:paraId="1EDC68DA" w14:textId="2BB29C9B" w:rsidR="00516B33" w:rsidRPr="00516B33" w:rsidRDefault="00516B33" w:rsidP="00516B33">
      <w:pPr>
        <w:spacing w:line="0" w:lineRule="atLeast"/>
        <w:jc w:val="center"/>
        <w:rPr>
          <w:color w:val="000000"/>
          <w:sz w:val="22"/>
          <w:szCs w:val="22"/>
        </w:rPr>
      </w:pPr>
      <w:r w:rsidRPr="00516B33">
        <w:rPr>
          <w:rFonts w:hint="eastAsia"/>
          <w:color w:val="000000"/>
          <w:sz w:val="22"/>
          <w:szCs w:val="22"/>
        </w:rPr>
        <w:t>自宅研修課題作成要領</w:t>
      </w:r>
    </w:p>
    <w:p w14:paraId="7E2EA193" w14:textId="5DF9783D" w:rsidR="00516B33" w:rsidRDefault="00516B33" w:rsidP="00516B33">
      <w:pPr>
        <w:spacing w:line="0" w:lineRule="atLeast"/>
        <w:rPr>
          <w:color w:val="000000"/>
        </w:rPr>
      </w:pPr>
    </w:p>
    <w:p w14:paraId="6B39B561" w14:textId="77777777" w:rsidR="00286D16" w:rsidRDefault="00C866D1" w:rsidP="00286D16">
      <w:pPr>
        <w:spacing w:line="0" w:lineRule="atLeast"/>
        <w:ind w:firstLineChars="100" w:firstLine="210"/>
        <w:rPr>
          <w:color w:val="000000"/>
        </w:rPr>
      </w:pPr>
      <w:r w:rsidRPr="00C866D1">
        <w:rPr>
          <w:rFonts w:hint="eastAsia"/>
          <w:color w:val="000000"/>
        </w:rPr>
        <w:t>「</w:t>
      </w:r>
      <w:r>
        <w:rPr>
          <w:rFonts w:hint="eastAsia"/>
          <w:color w:val="000000"/>
        </w:rPr>
        <w:t>令和</w:t>
      </w:r>
      <w:r>
        <w:rPr>
          <w:rFonts w:hint="eastAsia"/>
          <w:color w:val="000000"/>
        </w:rPr>
        <w:t>4</w:t>
      </w:r>
      <w:r>
        <w:rPr>
          <w:rFonts w:hint="eastAsia"/>
          <w:color w:val="000000"/>
        </w:rPr>
        <w:t>年度</w:t>
      </w:r>
      <w:r>
        <w:rPr>
          <w:rFonts w:hint="eastAsia"/>
          <w:color w:val="000000"/>
        </w:rPr>
        <w:t xml:space="preserve"> </w:t>
      </w:r>
      <w:r w:rsidRPr="00C866D1">
        <w:rPr>
          <w:rFonts w:hint="eastAsia"/>
          <w:color w:val="000000"/>
        </w:rPr>
        <w:t>生涯スポーツ指導者研修会</w:t>
      </w:r>
      <w:r>
        <w:rPr>
          <w:rFonts w:hint="eastAsia"/>
          <w:color w:val="000000"/>
        </w:rPr>
        <w:t xml:space="preserve"> </w:t>
      </w:r>
      <w:r w:rsidRPr="00C866D1">
        <w:rPr>
          <w:rFonts w:hint="eastAsia"/>
          <w:color w:val="000000"/>
        </w:rPr>
        <w:t>兼</w:t>
      </w:r>
      <w:r>
        <w:rPr>
          <w:rFonts w:hint="eastAsia"/>
          <w:color w:val="000000"/>
        </w:rPr>
        <w:t xml:space="preserve"> </w:t>
      </w:r>
      <w:r w:rsidRPr="00C866D1">
        <w:rPr>
          <w:rFonts w:hint="eastAsia"/>
          <w:color w:val="000000"/>
        </w:rPr>
        <w:t>都道県別バレーボール指導者研修会」は</w:t>
      </w:r>
      <w:r>
        <w:rPr>
          <w:rFonts w:hint="eastAsia"/>
          <w:color w:val="000000"/>
        </w:rPr>
        <w:t>、</w:t>
      </w:r>
      <w:r w:rsidR="00324959">
        <w:rPr>
          <w:rFonts w:hint="eastAsia"/>
          <w:color w:val="000000"/>
        </w:rPr>
        <w:t>COVD-19</w:t>
      </w:r>
      <w:r w:rsidR="00324959">
        <w:rPr>
          <w:rFonts w:hint="eastAsia"/>
          <w:color w:val="000000"/>
        </w:rPr>
        <w:t>感染防止対策を</w:t>
      </w:r>
      <w:r w:rsidR="00286D16">
        <w:rPr>
          <w:rFonts w:hint="eastAsia"/>
          <w:color w:val="000000"/>
        </w:rPr>
        <w:t>行いながら、この観点から</w:t>
      </w:r>
      <w:r w:rsidRPr="00C866D1">
        <w:rPr>
          <w:rFonts w:hint="eastAsia"/>
          <w:color w:val="000000"/>
        </w:rPr>
        <w:t>集合講習時間を短縮するため、自宅研修課題（レポート）により</w:t>
      </w:r>
      <w:r w:rsidRPr="00C866D1">
        <w:rPr>
          <w:rFonts w:hint="eastAsia"/>
          <w:color w:val="000000"/>
        </w:rPr>
        <w:t>2</w:t>
      </w:r>
      <w:r w:rsidRPr="00C866D1">
        <w:rPr>
          <w:rFonts w:hint="eastAsia"/>
          <w:color w:val="000000"/>
        </w:rPr>
        <w:t>時間の認定を行います。</w:t>
      </w:r>
    </w:p>
    <w:p w14:paraId="4686B578" w14:textId="04F517CC" w:rsidR="00516B33" w:rsidRDefault="00286D16" w:rsidP="00286D16">
      <w:pPr>
        <w:spacing w:line="0" w:lineRule="atLeast"/>
        <w:ind w:firstLineChars="100" w:firstLine="210"/>
        <w:rPr>
          <w:color w:val="000000"/>
        </w:rPr>
      </w:pPr>
      <w:r>
        <w:rPr>
          <w:rFonts w:hint="eastAsia"/>
          <w:color w:val="000000"/>
        </w:rPr>
        <w:t>従いまして、本研修会に参加される方全てに下記の要領で２時間分の受講に値するレポートを作成して頂き、研修会当日の受付時にご提出頂くことになります。よって、</w:t>
      </w:r>
      <w:r w:rsidR="00C866D1" w:rsidRPr="00C866D1">
        <w:rPr>
          <w:rFonts w:hint="eastAsia"/>
          <w:color w:val="000000"/>
        </w:rPr>
        <w:t>未提出</w:t>
      </w:r>
      <w:r>
        <w:rPr>
          <w:rFonts w:hint="eastAsia"/>
          <w:color w:val="000000"/>
        </w:rPr>
        <w:t>および内容不十分と判断できる受講者については、再提出または受講不認定として対応させて頂きますのでご承知置き下さい。</w:t>
      </w:r>
    </w:p>
    <w:p w14:paraId="499EA90D" w14:textId="66C83D8C" w:rsidR="00286D16" w:rsidRDefault="00286D16" w:rsidP="00286D16">
      <w:pPr>
        <w:spacing w:line="0" w:lineRule="atLeast"/>
        <w:ind w:firstLineChars="100" w:firstLine="210"/>
        <w:rPr>
          <w:color w:val="000000"/>
        </w:rPr>
      </w:pPr>
    </w:p>
    <w:p w14:paraId="13997FEE" w14:textId="77777777" w:rsidR="00286D16" w:rsidRDefault="00286D16" w:rsidP="00286D16">
      <w:pPr>
        <w:pStyle w:val="ac"/>
      </w:pPr>
      <w:r>
        <w:rPr>
          <w:rFonts w:hint="eastAsia"/>
        </w:rPr>
        <w:t>記</w:t>
      </w:r>
    </w:p>
    <w:p w14:paraId="02CD9B3E" w14:textId="71CDFF56" w:rsidR="00286D16" w:rsidRDefault="00286D16" w:rsidP="00286D16">
      <w:pPr>
        <w:pStyle w:val="af0"/>
        <w:numPr>
          <w:ilvl w:val="0"/>
          <w:numId w:val="2"/>
        </w:numPr>
        <w:ind w:leftChars="0"/>
      </w:pPr>
      <w:r>
        <w:rPr>
          <w:rFonts w:hint="eastAsia"/>
        </w:rPr>
        <w:t>レポート課題</w:t>
      </w:r>
    </w:p>
    <w:p w14:paraId="0B87BF99" w14:textId="0DDF1E29" w:rsidR="00286D16" w:rsidRDefault="00286D16" w:rsidP="005134F9">
      <w:pPr>
        <w:ind w:leftChars="200" w:left="420" w:firstLineChars="100" w:firstLine="210"/>
      </w:pPr>
      <w:r>
        <w:rPr>
          <w:rFonts w:hint="eastAsia"/>
        </w:rPr>
        <w:t>公益財団法人日本スポーツ協会ホームページにアクセスし、「スポーツ指導者」にアクセス、「指導者資格保有者の方」の「スポーツ現場におけるハラスメント防止動画」にアクセスする。</w:t>
      </w:r>
    </w:p>
    <w:p w14:paraId="5E9CBCA7" w14:textId="4824EB09" w:rsidR="00286D16" w:rsidRDefault="005134F9" w:rsidP="005134F9">
      <w:pPr>
        <w:ind w:left="420" w:hangingChars="200" w:hanging="420"/>
      </w:pPr>
      <w:r>
        <w:rPr>
          <w:rFonts w:hint="eastAsia"/>
        </w:rPr>
        <w:t xml:space="preserve">　　　次に、ホームページ内の「</w:t>
      </w:r>
      <w:r w:rsidRPr="005134F9">
        <w:rPr>
          <w:rFonts w:hint="eastAsia"/>
        </w:rPr>
        <w:t xml:space="preserve">ch.1 </w:t>
      </w:r>
      <w:r w:rsidRPr="005134F9">
        <w:rPr>
          <w:rFonts w:hint="eastAsia"/>
        </w:rPr>
        <w:t>ハラスメントの考え方</w:t>
      </w:r>
      <w:r>
        <w:rPr>
          <w:rFonts w:hint="eastAsia"/>
        </w:rPr>
        <w:t>」「</w:t>
      </w:r>
      <w:r w:rsidRPr="005134F9">
        <w:rPr>
          <w:rFonts w:hint="eastAsia"/>
        </w:rPr>
        <w:t xml:space="preserve">ch.2 </w:t>
      </w:r>
      <w:r w:rsidRPr="005134F9">
        <w:rPr>
          <w:rFonts w:hint="eastAsia"/>
        </w:rPr>
        <w:t>暴力</w:t>
      </w:r>
      <w:r>
        <w:rPr>
          <w:rFonts w:hint="eastAsia"/>
        </w:rPr>
        <w:t>」「</w:t>
      </w:r>
      <w:r w:rsidRPr="005134F9">
        <w:rPr>
          <w:rFonts w:hint="eastAsia"/>
        </w:rPr>
        <w:t xml:space="preserve">ch.3 </w:t>
      </w:r>
      <w:r w:rsidRPr="005134F9">
        <w:rPr>
          <w:rFonts w:hint="eastAsia"/>
        </w:rPr>
        <w:t>暴言</w:t>
      </w:r>
      <w:r>
        <w:rPr>
          <w:rFonts w:hint="eastAsia"/>
        </w:rPr>
        <w:t>」「</w:t>
      </w:r>
      <w:r w:rsidRPr="005134F9">
        <w:rPr>
          <w:rFonts w:hint="eastAsia"/>
        </w:rPr>
        <w:t xml:space="preserve">ch.4 </w:t>
      </w:r>
      <w:r w:rsidRPr="005134F9">
        <w:rPr>
          <w:rFonts w:hint="eastAsia"/>
        </w:rPr>
        <w:t>セクシュアルハラスメント</w:t>
      </w:r>
      <w:r w:rsidRPr="005134F9">
        <w:rPr>
          <w:rFonts w:hint="eastAsia"/>
        </w:rPr>
        <w:t>_</w:t>
      </w:r>
      <w:r w:rsidRPr="005134F9">
        <w:rPr>
          <w:rFonts w:hint="eastAsia"/>
        </w:rPr>
        <w:t>ジェンダーハラスメント</w:t>
      </w:r>
      <w:r>
        <w:rPr>
          <w:rFonts w:hint="eastAsia"/>
        </w:rPr>
        <w:t>」「</w:t>
      </w:r>
      <w:r w:rsidRPr="005134F9">
        <w:rPr>
          <w:rFonts w:hint="eastAsia"/>
        </w:rPr>
        <w:t xml:space="preserve">ch.5 </w:t>
      </w:r>
      <w:r w:rsidRPr="005134F9">
        <w:rPr>
          <w:rFonts w:hint="eastAsia"/>
        </w:rPr>
        <w:t>パワーハラスメント</w:t>
      </w:r>
      <w:r>
        <w:rPr>
          <w:rFonts w:hint="eastAsia"/>
        </w:rPr>
        <w:t>」「</w:t>
      </w:r>
      <w:r w:rsidRPr="005134F9">
        <w:rPr>
          <w:rFonts w:hint="eastAsia"/>
        </w:rPr>
        <w:t xml:space="preserve">ch.6 </w:t>
      </w:r>
      <w:r w:rsidRPr="005134F9">
        <w:rPr>
          <w:rFonts w:hint="eastAsia"/>
        </w:rPr>
        <w:t>差別的な対応</w:t>
      </w:r>
      <w:r>
        <w:rPr>
          <w:rFonts w:hint="eastAsia"/>
        </w:rPr>
        <w:t>」「</w:t>
      </w:r>
      <w:r w:rsidRPr="005134F9">
        <w:rPr>
          <w:rFonts w:hint="eastAsia"/>
        </w:rPr>
        <w:t xml:space="preserve">ch.7 </w:t>
      </w:r>
      <w:r w:rsidRPr="005134F9">
        <w:rPr>
          <w:rFonts w:hint="eastAsia"/>
        </w:rPr>
        <w:t>性的マイノリティを取り巻く問題</w:t>
      </w:r>
      <w:r>
        <w:rPr>
          <w:rFonts w:hint="eastAsia"/>
        </w:rPr>
        <w:t>」「</w:t>
      </w:r>
      <w:r w:rsidRPr="005134F9">
        <w:rPr>
          <w:rFonts w:hint="eastAsia"/>
        </w:rPr>
        <w:t xml:space="preserve">ch.8 </w:t>
      </w:r>
      <w:r w:rsidRPr="005134F9">
        <w:rPr>
          <w:rFonts w:hint="eastAsia"/>
        </w:rPr>
        <w:t>ハラスメント防止のために</w:t>
      </w:r>
      <w:r>
        <w:rPr>
          <w:rFonts w:hint="eastAsia"/>
        </w:rPr>
        <w:t>」の</w:t>
      </w:r>
      <w:r>
        <w:rPr>
          <w:rFonts w:hint="eastAsia"/>
        </w:rPr>
        <w:t>8</w:t>
      </w:r>
      <w:r>
        <w:rPr>
          <w:rFonts w:hint="eastAsia"/>
        </w:rPr>
        <w:t>つの動画を視聴し、以下の通りレポートすること。</w:t>
      </w:r>
    </w:p>
    <w:p w14:paraId="4B599ED9" w14:textId="77777777" w:rsidR="005134F9" w:rsidRDefault="005134F9" w:rsidP="005134F9">
      <w:pPr>
        <w:ind w:left="420" w:hangingChars="200" w:hanging="420"/>
      </w:pPr>
    </w:p>
    <w:p w14:paraId="2F51DB7E" w14:textId="3567F132" w:rsidR="005134F9" w:rsidRDefault="005134F9" w:rsidP="005134F9">
      <w:pPr>
        <w:pStyle w:val="af0"/>
        <w:numPr>
          <w:ilvl w:val="0"/>
          <w:numId w:val="3"/>
        </w:numPr>
        <w:ind w:leftChars="0"/>
      </w:pPr>
      <w:r>
        <w:rPr>
          <w:rFonts w:hint="eastAsia"/>
        </w:rPr>
        <w:t>各動画の要約を</w:t>
      </w:r>
      <w:r>
        <w:rPr>
          <w:rFonts w:hint="eastAsia"/>
        </w:rPr>
        <w:t>600</w:t>
      </w:r>
      <w:r>
        <w:rPr>
          <w:rFonts w:hint="eastAsia"/>
        </w:rPr>
        <w:t>字程度で記述すること。</w:t>
      </w:r>
    </w:p>
    <w:p w14:paraId="7FFF83AA" w14:textId="6F9CD0D8" w:rsidR="005134F9" w:rsidRDefault="005134F9" w:rsidP="005134F9">
      <w:pPr>
        <w:pStyle w:val="af0"/>
        <w:numPr>
          <w:ilvl w:val="0"/>
          <w:numId w:val="3"/>
        </w:numPr>
        <w:ind w:leftChars="0"/>
      </w:pPr>
      <w:r>
        <w:rPr>
          <w:rFonts w:hint="eastAsia"/>
        </w:rPr>
        <w:t>スポーツ現場におけるハラスメント防止に対する受講者自身の考え方を</w:t>
      </w:r>
      <w:r>
        <w:rPr>
          <w:rFonts w:hint="eastAsia"/>
        </w:rPr>
        <w:t>800</w:t>
      </w:r>
      <w:r>
        <w:rPr>
          <w:rFonts w:hint="eastAsia"/>
        </w:rPr>
        <w:t>字程度で記述すること。</w:t>
      </w:r>
    </w:p>
    <w:p w14:paraId="6E04EBD2" w14:textId="0097DF7B" w:rsidR="005134F9" w:rsidRDefault="005134F9" w:rsidP="005134F9">
      <w:pPr>
        <w:pStyle w:val="af0"/>
        <w:numPr>
          <w:ilvl w:val="0"/>
          <w:numId w:val="3"/>
        </w:numPr>
        <w:ind w:leftChars="0"/>
      </w:pPr>
      <w:r>
        <w:rPr>
          <w:rFonts w:hint="eastAsia"/>
        </w:rPr>
        <w:t>用紙サイズは「Ａ４」とし、様式（手書き・ワープロ・ＰＣソフト）は任意とする。</w:t>
      </w:r>
    </w:p>
    <w:p w14:paraId="5D6511D4" w14:textId="6E226F1D" w:rsidR="000D07C3" w:rsidRDefault="000D07C3" w:rsidP="005134F9">
      <w:pPr>
        <w:pStyle w:val="af0"/>
        <w:numPr>
          <w:ilvl w:val="0"/>
          <w:numId w:val="3"/>
        </w:numPr>
        <w:ind w:leftChars="0"/>
      </w:pPr>
      <w:r>
        <w:rPr>
          <w:rFonts w:hint="eastAsia"/>
        </w:rPr>
        <w:t>表紙（形式自由）を必ず添付し、表紙に指導者番号と氏名を明記すること。</w:t>
      </w:r>
    </w:p>
    <w:p w14:paraId="56A73795" w14:textId="77777777" w:rsidR="00286D16" w:rsidRDefault="00286D16" w:rsidP="00286D16"/>
    <w:p w14:paraId="36D0FAE1" w14:textId="7CE42DB0" w:rsidR="00286D16" w:rsidRDefault="000D07C3" w:rsidP="000D07C3">
      <w:pPr>
        <w:pStyle w:val="af0"/>
        <w:numPr>
          <w:ilvl w:val="0"/>
          <w:numId w:val="2"/>
        </w:numPr>
        <w:ind w:leftChars="0"/>
      </w:pPr>
      <w:r>
        <w:rPr>
          <w:rFonts w:hint="eastAsia"/>
        </w:rPr>
        <w:t>アクセスデータ</w:t>
      </w:r>
    </w:p>
    <w:p w14:paraId="6D928A44" w14:textId="77777777" w:rsidR="000D07C3" w:rsidRDefault="000D07C3" w:rsidP="000D07C3">
      <w:pPr>
        <w:pStyle w:val="af0"/>
        <w:ind w:leftChars="0" w:left="420"/>
      </w:pPr>
      <w:r w:rsidRPr="00286D16">
        <w:rPr>
          <w:rFonts w:hint="eastAsia"/>
        </w:rPr>
        <w:t>「スポーツ現場におけるハラスメント防止動画」</w:t>
      </w:r>
      <w:r>
        <w:rPr>
          <w:rFonts w:hint="eastAsia"/>
        </w:rPr>
        <w:t>アドレス</w:t>
      </w:r>
    </w:p>
    <w:p w14:paraId="29CF541B" w14:textId="4502BCC0" w:rsidR="000D07C3" w:rsidRDefault="000D07C3" w:rsidP="000D07C3">
      <w:pPr>
        <w:pStyle w:val="af0"/>
        <w:ind w:leftChars="0" w:left="420" w:firstLineChars="100" w:firstLine="210"/>
      </w:pPr>
      <w:r w:rsidRPr="000D07C3">
        <w:t>https://www.japan-sports.or.jp/women/tabid1331.html</w:t>
      </w:r>
    </w:p>
    <w:p w14:paraId="4E53A119" w14:textId="77777777" w:rsidR="000D07C3" w:rsidRPr="000D07C3" w:rsidRDefault="000D07C3" w:rsidP="000D07C3">
      <w:pPr>
        <w:pStyle w:val="af0"/>
        <w:ind w:leftChars="0" w:left="420"/>
      </w:pPr>
    </w:p>
    <w:p w14:paraId="11DA5DF6" w14:textId="0BD64B13" w:rsidR="000D07C3" w:rsidRDefault="000D07C3" w:rsidP="000D07C3">
      <w:pPr>
        <w:pStyle w:val="af0"/>
        <w:numPr>
          <w:ilvl w:val="0"/>
          <w:numId w:val="2"/>
        </w:numPr>
        <w:ind w:leftChars="0"/>
      </w:pPr>
      <w:r>
        <w:rPr>
          <w:rFonts w:hint="eastAsia"/>
        </w:rPr>
        <w:t>提出</w:t>
      </w:r>
    </w:p>
    <w:p w14:paraId="6CCBD8D3" w14:textId="19BEEA8D" w:rsidR="000D07C3" w:rsidRDefault="000D07C3" w:rsidP="000D07C3">
      <w:pPr>
        <w:pStyle w:val="af0"/>
        <w:ind w:leftChars="0" w:left="420"/>
      </w:pPr>
      <w:r>
        <w:rPr>
          <w:rFonts w:hint="eastAsia"/>
        </w:rPr>
        <w:t>令和</w:t>
      </w:r>
      <w:r>
        <w:rPr>
          <w:rFonts w:hint="eastAsia"/>
        </w:rPr>
        <w:t>4</w:t>
      </w:r>
      <w:r>
        <w:rPr>
          <w:rFonts w:hint="eastAsia"/>
        </w:rPr>
        <w:t>年</w:t>
      </w:r>
      <w:r>
        <w:rPr>
          <w:rFonts w:hint="eastAsia"/>
        </w:rPr>
        <w:t>12</w:t>
      </w:r>
      <w:r>
        <w:rPr>
          <w:rFonts w:hint="eastAsia"/>
        </w:rPr>
        <w:t>月</w:t>
      </w:r>
      <w:r>
        <w:rPr>
          <w:rFonts w:hint="eastAsia"/>
        </w:rPr>
        <w:t>17</w:t>
      </w:r>
      <w:r>
        <w:rPr>
          <w:rFonts w:hint="eastAsia"/>
        </w:rPr>
        <w:t>日（土）</w:t>
      </w:r>
      <w:r>
        <w:rPr>
          <w:rFonts w:hint="eastAsia"/>
        </w:rPr>
        <w:t>8</w:t>
      </w:r>
      <w:r>
        <w:rPr>
          <w:rFonts w:hint="eastAsia"/>
        </w:rPr>
        <w:t>：</w:t>
      </w:r>
      <w:r>
        <w:rPr>
          <w:rFonts w:hint="eastAsia"/>
        </w:rPr>
        <w:t>50</w:t>
      </w:r>
      <w:r>
        <w:rPr>
          <w:rFonts w:hint="eastAsia"/>
        </w:rPr>
        <w:t xml:space="preserve">　研修会受付時</w:t>
      </w:r>
    </w:p>
    <w:p w14:paraId="27C9B5DE" w14:textId="77777777" w:rsidR="000D07C3" w:rsidRDefault="000D07C3" w:rsidP="000D07C3">
      <w:pPr>
        <w:pStyle w:val="af0"/>
        <w:ind w:leftChars="0" w:left="420"/>
      </w:pPr>
    </w:p>
    <w:p w14:paraId="01536B28" w14:textId="0926803A" w:rsidR="000D07C3" w:rsidRDefault="000D07C3" w:rsidP="000D07C3">
      <w:pPr>
        <w:pStyle w:val="af0"/>
        <w:numPr>
          <w:ilvl w:val="0"/>
          <w:numId w:val="2"/>
        </w:numPr>
        <w:ind w:leftChars="0"/>
      </w:pPr>
      <w:r>
        <w:rPr>
          <w:rFonts w:hint="eastAsia"/>
        </w:rPr>
        <w:t>留意点</w:t>
      </w:r>
    </w:p>
    <w:p w14:paraId="3B3860BE" w14:textId="7E01DAE5" w:rsidR="000D07C3" w:rsidRDefault="000D07C3" w:rsidP="000D07C3">
      <w:pPr>
        <w:ind w:left="420" w:firstLineChars="100" w:firstLine="210"/>
      </w:pPr>
      <w:r>
        <w:rPr>
          <w:rFonts w:hint="eastAsia"/>
        </w:rPr>
        <w:t>未提出</w:t>
      </w:r>
      <w:r w:rsidRPr="000D07C3">
        <w:rPr>
          <w:rFonts w:hint="eastAsia"/>
        </w:rPr>
        <w:t>および内容</w:t>
      </w:r>
      <w:r>
        <w:rPr>
          <w:rFonts w:hint="eastAsia"/>
        </w:rPr>
        <w:t>が</w:t>
      </w:r>
      <w:r w:rsidRPr="000D07C3">
        <w:rPr>
          <w:rFonts w:hint="eastAsia"/>
        </w:rPr>
        <w:t>不十分と判断</w:t>
      </w:r>
      <w:r>
        <w:rPr>
          <w:rFonts w:hint="eastAsia"/>
        </w:rPr>
        <w:t>される</w:t>
      </w:r>
      <w:r w:rsidRPr="000D07C3">
        <w:rPr>
          <w:rFonts w:hint="eastAsia"/>
        </w:rPr>
        <w:t>受講者については、再提出または受講不認定</w:t>
      </w:r>
      <w:r>
        <w:rPr>
          <w:rFonts w:hint="eastAsia"/>
        </w:rPr>
        <w:t>になる場合がある。</w:t>
      </w:r>
    </w:p>
    <w:p w14:paraId="4131DD8D" w14:textId="310D3215" w:rsidR="000D07C3" w:rsidRDefault="000D07C3" w:rsidP="000D07C3"/>
    <w:p w14:paraId="62470A85" w14:textId="6B072EB1" w:rsidR="000D07C3" w:rsidRDefault="000D07C3" w:rsidP="000D07C3">
      <w:r>
        <w:rPr>
          <w:rFonts w:hint="eastAsia"/>
        </w:rPr>
        <w:t>５．問い合わせ</w:t>
      </w:r>
    </w:p>
    <w:p w14:paraId="5A5D18A3" w14:textId="6F5CFA8F" w:rsidR="00286D16" w:rsidRDefault="000D07C3" w:rsidP="00286D16">
      <w:r>
        <w:rPr>
          <w:rFonts w:hint="eastAsia"/>
        </w:rPr>
        <w:t xml:space="preserve">　　</w:t>
      </w:r>
      <w:r w:rsidR="00FB7963">
        <w:rPr>
          <w:rFonts w:hint="eastAsia"/>
        </w:rPr>
        <w:t>レポート作成に関する問い合わせ先</w:t>
      </w:r>
    </w:p>
    <w:p w14:paraId="43EFD7D7" w14:textId="77777777" w:rsidR="00FB7963" w:rsidRDefault="00FB7963" w:rsidP="00FB7963">
      <w:pPr>
        <w:ind w:firstLineChars="900" w:firstLine="1890"/>
      </w:pPr>
      <w:r>
        <w:rPr>
          <w:rFonts w:hint="eastAsia"/>
        </w:rPr>
        <w:t>京都府バレーボール協会普及強化委員会　副委員長　　吉川　明徳</w:t>
      </w:r>
    </w:p>
    <w:p w14:paraId="63382FDD" w14:textId="77777777" w:rsidR="00FB7963" w:rsidRDefault="00FB7963" w:rsidP="00FB7963">
      <w:r>
        <w:rPr>
          <w:rFonts w:hint="eastAsia"/>
        </w:rPr>
        <w:t xml:space="preserve">　　　　　　　　　ＦＡＸ：</w:t>
      </w:r>
      <w:r>
        <w:rPr>
          <w:rFonts w:hint="eastAsia"/>
        </w:rPr>
        <w:t>0774-53-0157</w:t>
      </w:r>
      <w:r>
        <w:rPr>
          <w:rFonts w:hint="eastAsia"/>
        </w:rPr>
        <w:t xml:space="preserve">　携帯：</w:t>
      </w:r>
      <w:r>
        <w:rPr>
          <w:rFonts w:hint="eastAsia"/>
        </w:rPr>
        <w:t>090-3824-1793</w:t>
      </w:r>
    </w:p>
    <w:p w14:paraId="25B23B06" w14:textId="05072DAA" w:rsidR="000D07C3" w:rsidRDefault="00FB7963" w:rsidP="00286D16">
      <w:r>
        <w:rPr>
          <w:rFonts w:hint="eastAsia"/>
        </w:rPr>
        <w:t xml:space="preserve">　　　　　　　　　</w:t>
      </w:r>
      <w:r>
        <w:rPr>
          <w:rFonts w:hint="eastAsia"/>
        </w:rPr>
        <w:t>PC</w:t>
      </w:r>
      <w:r>
        <w:rPr>
          <w:rFonts w:hint="eastAsia"/>
        </w:rPr>
        <w:t>メール：</w:t>
      </w:r>
      <w:r>
        <w:rPr>
          <w:rFonts w:hint="eastAsia"/>
        </w:rPr>
        <w:t>ay19680418@yahoo.co.jp</w:t>
      </w:r>
      <w:r>
        <w:rPr>
          <w:rFonts w:hint="eastAsia"/>
        </w:rPr>
        <w:t xml:space="preserve">　携帯メール：</w:t>
      </w:r>
      <w:r>
        <w:rPr>
          <w:rFonts w:hint="eastAsia"/>
        </w:rPr>
        <w:t>akinori1968@ezweb.ne.jp</w:t>
      </w:r>
    </w:p>
    <w:p w14:paraId="2A28E5BA" w14:textId="77777777" w:rsidR="000D07C3" w:rsidRDefault="000D07C3" w:rsidP="00286D16"/>
    <w:p w14:paraId="2AEE1E4B" w14:textId="24C93B78" w:rsidR="00286D16" w:rsidRPr="00286D16" w:rsidRDefault="00286D16" w:rsidP="00286D16">
      <w:pPr>
        <w:pStyle w:val="ae"/>
      </w:pPr>
      <w:r>
        <w:rPr>
          <w:rFonts w:hint="eastAsia"/>
        </w:rPr>
        <w:t>以上</w:t>
      </w:r>
    </w:p>
    <w:sectPr w:rsidR="00286D16" w:rsidRPr="00286D16" w:rsidSect="00454CA3">
      <w:pgSz w:w="11906" w:h="16838" w:code="9"/>
      <w:pgMar w:top="1191" w:right="1134" w:bottom="124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DCA7F" w14:textId="77777777" w:rsidR="00A07622" w:rsidRDefault="00A07622" w:rsidP="0092759F">
      <w:r>
        <w:separator/>
      </w:r>
    </w:p>
  </w:endnote>
  <w:endnote w:type="continuationSeparator" w:id="0">
    <w:p w14:paraId="522FC5C6" w14:textId="77777777" w:rsidR="00A07622" w:rsidRDefault="00A07622" w:rsidP="0092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805F2" w14:textId="77777777" w:rsidR="00A07622" w:rsidRDefault="00A07622" w:rsidP="0092759F">
      <w:r>
        <w:separator/>
      </w:r>
    </w:p>
  </w:footnote>
  <w:footnote w:type="continuationSeparator" w:id="0">
    <w:p w14:paraId="3D8DCA08" w14:textId="77777777" w:rsidR="00A07622" w:rsidRDefault="00A07622" w:rsidP="00927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870"/>
    <w:multiLevelType w:val="hybridMultilevel"/>
    <w:tmpl w:val="0F742F70"/>
    <w:lvl w:ilvl="0" w:tplc="8ED2AA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24081"/>
    <w:multiLevelType w:val="hybridMultilevel"/>
    <w:tmpl w:val="5A1AFED2"/>
    <w:lvl w:ilvl="0" w:tplc="1C44B7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EC83F9E"/>
    <w:multiLevelType w:val="hybridMultilevel"/>
    <w:tmpl w:val="72EC2BB0"/>
    <w:lvl w:ilvl="0" w:tplc="875696F4">
      <w:numFmt w:val="bullet"/>
      <w:lvlText w:val="・"/>
      <w:lvlJc w:val="left"/>
      <w:pPr>
        <w:tabs>
          <w:tab w:val="num" w:pos="2010"/>
        </w:tabs>
        <w:ind w:left="2010" w:hanging="360"/>
      </w:pPr>
      <w:rPr>
        <w:rFonts w:ascii="ＭＳ 明朝" w:eastAsia="ＭＳ 明朝" w:hAnsi="ＭＳ 明朝" w:cs="ＭＳ 明朝" w:hint="eastAsia"/>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BD"/>
    <w:rsid w:val="000027E1"/>
    <w:rsid w:val="00013556"/>
    <w:rsid w:val="000202FD"/>
    <w:rsid w:val="000230F9"/>
    <w:rsid w:val="0003039B"/>
    <w:rsid w:val="000757D6"/>
    <w:rsid w:val="00085517"/>
    <w:rsid w:val="000C5078"/>
    <w:rsid w:val="000D07C3"/>
    <w:rsid w:val="00131325"/>
    <w:rsid w:val="00142FCF"/>
    <w:rsid w:val="00150319"/>
    <w:rsid w:val="00154F93"/>
    <w:rsid w:val="001551BF"/>
    <w:rsid w:val="001556C3"/>
    <w:rsid w:val="00172AAB"/>
    <w:rsid w:val="001A5EAB"/>
    <w:rsid w:val="001D12FF"/>
    <w:rsid w:val="001E41A4"/>
    <w:rsid w:val="002053B7"/>
    <w:rsid w:val="002067F5"/>
    <w:rsid w:val="002112AB"/>
    <w:rsid w:val="002136E9"/>
    <w:rsid w:val="00222A72"/>
    <w:rsid w:val="0024035B"/>
    <w:rsid w:val="00243A88"/>
    <w:rsid w:val="00244EE4"/>
    <w:rsid w:val="00245631"/>
    <w:rsid w:val="002746F0"/>
    <w:rsid w:val="00286D16"/>
    <w:rsid w:val="00286DA5"/>
    <w:rsid w:val="002877EF"/>
    <w:rsid w:val="002B3397"/>
    <w:rsid w:val="00306F36"/>
    <w:rsid w:val="00320CE4"/>
    <w:rsid w:val="00320DCA"/>
    <w:rsid w:val="00324959"/>
    <w:rsid w:val="00332AC7"/>
    <w:rsid w:val="00340AC6"/>
    <w:rsid w:val="003613F5"/>
    <w:rsid w:val="00362482"/>
    <w:rsid w:val="00397A29"/>
    <w:rsid w:val="003B243A"/>
    <w:rsid w:val="00410ABA"/>
    <w:rsid w:val="00421EAE"/>
    <w:rsid w:val="00422495"/>
    <w:rsid w:val="00436337"/>
    <w:rsid w:val="00454CA3"/>
    <w:rsid w:val="00466762"/>
    <w:rsid w:val="005134F9"/>
    <w:rsid w:val="00516B33"/>
    <w:rsid w:val="00517BE7"/>
    <w:rsid w:val="005307BD"/>
    <w:rsid w:val="0053186D"/>
    <w:rsid w:val="005530AE"/>
    <w:rsid w:val="00564494"/>
    <w:rsid w:val="005A4560"/>
    <w:rsid w:val="005E05F8"/>
    <w:rsid w:val="005E1F7C"/>
    <w:rsid w:val="006105B7"/>
    <w:rsid w:val="006722FB"/>
    <w:rsid w:val="00673770"/>
    <w:rsid w:val="00681622"/>
    <w:rsid w:val="006D33BC"/>
    <w:rsid w:val="006D72D0"/>
    <w:rsid w:val="00707747"/>
    <w:rsid w:val="007220EC"/>
    <w:rsid w:val="00723D66"/>
    <w:rsid w:val="00783936"/>
    <w:rsid w:val="007853E9"/>
    <w:rsid w:val="007928CB"/>
    <w:rsid w:val="00795CBA"/>
    <w:rsid w:val="007B5EDB"/>
    <w:rsid w:val="007D1694"/>
    <w:rsid w:val="007E53C3"/>
    <w:rsid w:val="0080156F"/>
    <w:rsid w:val="00805AB6"/>
    <w:rsid w:val="00807783"/>
    <w:rsid w:val="00813152"/>
    <w:rsid w:val="00821778"/>
    <w:rsid w:val="00822203"/>
    <w:rsid w:val="00827D81"/>
    <w:rsid w:val="008376CA"/>
    <w:rsid w:val="0086174A"/>
    <w:rsid w:val="00867655"/>
    <w:rsid w:val="00891F44"/>
    <w:rsid w:val="008D04C5"/>
    <w:rsid w:val="008D5546"/>
    <w:rsid w:val="008D71CE"/>
    <w:rsid w:val="0092759F"/>
    <w:rsid w:val="009276E2"/>
    <w:rsid w:val="00943F36"/>
    <w:rsid w:val="00960BDF"/>
    <w:rsid w:val="009612A2"/>
    <w:rsid w:val="0096322B"/>
    <w:rsid w:val="00965430"/>
    <w:rsid w:val="00970D12"/>
    <w:rsid w:val="009804AE"/>
    <w:rsid w:val="009C0627"/>
    <w:rsid w:val="009C74E2"/>
    <w:rsid w:val="00A07622"/>
    <w:rsid w:val="00A23EC8"/>
    <w:rsid w:val="00A31B2B"/>
    <w:rsid w:val="00A74D0D"/>
    <w:rsid w:val="00A751A9"/>
    <w:rsid w:val="00AC063A"/>
    <w:rsid w:val="00AD5C32"/>
    <w:rsid w:val="00AE0E71"/>
    <w:rsid w:val="00B04371"/>
    <w:rsid w:val="00B27D44"/>
    <w:rsid w:val="00B33930"/>
    <w:rsid w:val="00B33D0D"/>
    <w:rsid w:val="00B34E12"/>
    <w:rsid w:val="00B628F1"/>
    <w:rsid w:val="00B644C8"/>
    <w:rsid w:val="00B81216"/>
    <w:rsid w:val="00B82E39"/>
    <w:rsid w:val="00B97A3E"/>
    <w:rsid w:val="00BA7E23"/>
    <w:rsid w:val="00BB081C"/>
    <w:rsid w:val="00BC0019"/>
    <w:rsid w:val="00C02614"/>
    <w:rsid w:val="00C02A14"/>
    <w:rsid w:val="00C1461A"/>
    <w:rsid w:val="00C249B8"/>
    <w:rsid w:val="00C339C1"/>
    <w:rsid w:val="00C547FE"/>
    <w:rsid w:val="00C866D1"/>
    <w:rsid w:val="00C93F33"/>
    <w:rsid w:val="00C9475F"/>
    <w:rsid w:val="00CB760F"/>
    <w:rsid w:val="00CE45DB"/>
    <w:rsid w:val="00D1463D"/>
    <w:rsid w:val="00D2628A"/>
    <w:rsid w:val="00D43EF7"/>
    <w:rsid w:val="00D561E1"/>
    <w:rsid w:val="00D906BB"/>
    <w:rsid w:val="00DB20C8"/>
    <w:rsid w:val="00DE27DA"/>
    <w:rsid w:val="00DF6F87"/>
    <w:rsid w:val="00E071A5"/>
    <w:rsid w:val="00E4191D"/>
    <w:rsid w:val="00E6319C"/>
    <w:rsid w:val="00E77407"/>
    <w:rsid w:val="00EA3197"/>
    <w:rsid w:val="00EC0541"/>
    <w:rsid w:val="00EC0D75"/>
    <w:rsid w:val="00EC4EF5"/>
    <w:rsid w:val="00EC7231"/>
    <w:rsid w:val="00EE5B4F"/>
    <w:rsid w:val="00F01BCD"/>
    <w:rsid w:val="00F23EFD"/>
    <w:rsid w:val="00F353DF"/>
    <w:rsid w:val="00F82D84"/>
    <w:rsid w:val="00F84BE6"/>
    <w:rsid w:val="00F92D3F"/>
    <w:rsid w:val="00F939CD"/>
    <w:rsid w:val="00FB7963"/>
    <w:rsid w:val="00FD09E5"/>
    <w:rsid w:val="00FE0F6B"/>
    <w:rsid w:val="00FF4A5D"/>
    <w:rsid w:val="00FF6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6200A14B"/>
  <w15:docId w15:val="{6B0A1E63-136A-4226-90D6-A709F7BF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8" w:lineRule="exact"/>
      <w:jc w:val="both"/>
    </w:pPr>
    <w:rPr>
      <w:rFonts w:ascii="Times New Roman" w:hAnsi="Times New Roman" w:cs="ＭＳ 明朝"/>
      <w:spacing w:val="-1"/>
      <w:sz w:val="22"/>
      <w:szCs w:val="22"/>
    </w:rPr>
  </w:style>
  <w:style w:type="table" w:styleId="a4">
    <w:name w:val="Table Grid"/>
    <w:basedOn w:val="a1"/>
    <w:rsid w:val="006722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8376CA"/>
    <w:rPr>
      <w:rFonts w:ascii="Arial" w:eastAsia="ＭＳ ゴシック" w:hAnsi="Arial"/>
      <w:sz w:val="18"/>
      <w:szCs w:val="18"/>
    </w:rPr>
  </w:style>
  <w:style w:type="character" w:customStyle="1" w:styleId="a6">
    <w:name w:val="吹き出し (文字)"/>
    <w:link w:val="a5"/>
    <w:rsid w:val="008376CA"/>
    <w:rPr>
      <w:rFonts w:ascii="Arial" w:eastAsia="ＭＳ ゴシック" w:hAnsi="Arial" w:cs="Times New Roman"/>
      <w:kern w:val="2"/>
      <w:sz w:val="18"/>
      <w:szCs w:val="18"/>
    </w:rPr>
  </w:style>
  <w:style w:type="paragraph" w:styleId="a7">
    <w:name w:val="header"/>
    <w:basedOn w:val="a"/>
    <w:link w:val="a8"/>
    <w:rsid w:val="0092759F"/>
    <w:pPr>
      <w:tabs>
        <w:tab w:val="center" w:pos="4252"/>
        <w:tab w:val="right" w:pos="8504"/>
      </w:tabs>
      <w:snapToGrid w:val="0"/>
    </w:pPr>
  </w:style>
  <w:style w:type="character" w:customStyle="1" w:styleId="a8">
    <w:name w:val="ヘッダー (文字)"/>
    <w:link w:val="a7"/>
    <w:rsid w:val="0092759F"/>
    <w:rPr>
      <w:kern w:val="2"/>
      <w:sz w:val="21"/>
      <w:szCs w:val="24"/>
    </w:rPr>
  </w:style>
  <w:style w:type="paragraph" w:styleId="a9">
    <w:name w:val="footer"/>
    <w:basedOn w:val="a"/>
    <w:link w:val="aa"/>
    <w:rsid w:val="0092759F"/>
    <w:pPr>
      <w:tabs>
        <w:tab w:val="center" w:pos="4252"/>
        <w:tab w:val="right" w:pos="8504"/>
      </w:tabs>
      <w:snapToGrid w:val="0"/>
    </w:pPr>
  </w:style>
  <w:style w:type="character" w:customStyle="1" w:styleId="aa">
    <w:name w:val="フッター (文字)"/>
    <w:link w:val="a9"/>
    <w:rsid w:val="0092759F"/>
    <w:rPr>
      <w:kern w:val="2"/>
      <w:sz w:val="21"/>
      <w:szCs w:val="24"/>
    </w:rPr>
  </w:style>
  <w:style w:type="character" w:styleId="ab">
    <w:name w:val="Hyperlink"/>
    <w:unhideWhenUsed/>
    <w:rsid w:val="00243A88"/>
    <w:rPr>
      <w:color w:val="0000FF"/>
      <w:u w:val="single"/>
    </w:rPr>
  </w:style>
  <w:style w:type="paragraph" w:styleId="ac">
    <w:name w:val="Note Heading"/>
    <w:basedOn w:val="a"/>
    <w:next w:val="a"/>
    <w:link w:val="ad"/>
    <w:unhideWhenUsed/>
    <w:rsid w:val="00286D16"/>
    <w:pPr>
      <w:jc w:val="center"/>
    </w:pPr>
    <w:rPr>
      <w:color w:val="000000"/>
    </w:rPr>
  </w:style>
  <w:style w:type="character" w:customStyle="1" w:styleId="ad">
    <w:name w:val="記 (文字)"/>
    <w:basedOn w:val="a0"/>
    <w:link w:val="ac"/>
    <w:rsid w:val="00286D16"/>
    <w:rPr>
      <w:color w:val="000000"/>
      <w:kern w:val="2"/>
      <w:sz w:val="21"/>
      <w:szCs w:val="24"/>
    </w:rPr>
  </w:style>
  <w:style w:type="paragraph" w:styleId="ae">
    <w:name w:val="Closing"/>
    <w:basedOn w:val="a"/>
    <w:link w:val="af"/>
    <w:unhideWhenUsed/>
    <w:rsid w:val="00286D16"/>
    <w:pPr>
      <w:jc w:val="right"/>
    </w:pPr>
    <w:rPr>
      <w:color w:val="000000"/>
    </w:rPr>
  </w:style>
  <w:style w:type="character" w:customStyle="1" w:styleId="af">
    <w:name w:val="結語 (文字)"/>
    <w:basedOn w:val="a0"/>
    <w:link w:val="ae"/>
    <w:rsid w:val="00286D16"/>
    <w:rPr>
      <w:color w:val="000000"/>
      <w:kern w:val="2"/>
      <w:sz w:val="21"/>
      <w:szCs w:val="24"/>
    </w:rPr>
  </w:style>
  <w:style w:type="paragraph" w:styleId="af0">
    <w:name w:val="List Paragraph"/>
    <w:basedOn w:val="a"/>
    <w:uiPriority w:val="34"/>
    <w:qFormat/>
    <w:rsid w:val="00286D16"/>
    <w:pPr>
      <w:ind w:leftChars="400" w:left="840"/>
    </w:pPr>
  </w:style>
  <w:style w:type="character" w:customStyle="1" w:styleId="UnresolvedMention">
    <w:name w:val="Unresolved Mention"/>
    <w:basedOn w:val="a0"/>
    <w:uiPriority w:val="99"/>
    <w:semiHidden/>
    <w:unhideWhenUsed/>
    <w:rsid w:val="000D0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36271">
      <w:bodyDiv w:val="1"/>
      <w:marLeft w:val="0"/>
      <w:marRight w:val="0"/>
      <w:marTop w:val="0"/>
      <w:marBottom w:val="0"/>
      <w:divBdr>
        <w:top w:val="none" w:sz="0" w:space="0" w:color="auto"/>
        <w:left w:val="none" w:sz="0" w:space="0" w:color="auto"/>
        <w:bottom w:val="none" w:sz="0" w:space="0" w:color="auto"/>
        <w:right w:val="none" w:sz="0" w:space="0" w:color="auto"/>
      </w:divBdr>
    </w:div>
    <w:div w:id="753206174">
      <w:bodyDiv w:val="1"/>
      <w:marLeft w:val="0"/>
      <w:marRight w:val="0"/>
      <w:marTop w:val="0"/>
      <w:marBottom w:val="0"/>
      <w:divBdr>
        <w:top w:val="none" w:sz="0" w:space="0" w:color="auto"/>
        <w:left w:val="none" w:sz="0" w:space="0" w:color="auto"/>
        <w:bottom w:val="none" w:sz="0" w:space="0" w:color="auto"/>
        <w:right w:val="none" w:sz="0" w:space="0" w:color="auto"/>
      </w:divBdr>
    </w:div>
    <w:div w:id="18845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1658</Words>
  <Characters>578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平成15年度生涯スポーツ指導者研修会事務処理要領</vt:lpstr>
      <vt:lpstr>平成15年度生涯スポーツ指導者研修会事務処理要領</vt:lpstr>
    </vt:vector>
  </TitlesOfParts>
  <Company/>
  <LinksUpToDate>false</LinksUpToDate>
  <CharactersWithSpaces>2232</CharactersWithSpaces>
  <SharedDoc>false</SharedDoc>
  <HLinks>
    <vt:vector size="6" baseType="variant">
      <vt:variant>
        <vt:i4>3145799</vt:i4>
      </vt:variant>
      <vt:variant>
        <vt:i4>14</vt:i4>
      </vt:variant>
      <vt:variant>
        <vt:i4>0</vt:i4>
      </vt:variant>
      <vt:variant>
        <vt:i4>5</vt:i4>
      </vt:variant>
      <vt:variant>
        <vt:lpwstr>mailto:okumika7221@yahoo.co.jp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平成15年度生涯スポーツ指導者研修会事務処理要領</dc:title>
  <dc:subject/>
  <dc:creator>Masakatsu Kikuoka</dc:creator>
  <cp:keywords/>
  <cp:lastModifiedBy>奥村美佳</cp:lastModifiedBy>
  <cp:revision>4</cp:revision>
  <cp:lastPrinted>2018-06-25T00:08:00Z</cp:lastPrinted>
  <dcterms:created xsi:type="dcterms:W3CDTF">2022-10-19T06:10:00Z</dcterms:created>
  <dcterms:modified xsi:type="dcterms:W3CDTF">2022-10-21T03:23:00Z</dcterms:modified>
</cp:coreProperties>
</file>