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6530FD62" w:rsidR="00373B83" w:rsidRPr="000B535F" w:rsidRDefault="00373B83" w:rsidP="005D11D0">
      <w:pPr>
        <w:spacing w:line="360" w:lineRule="auto"/>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5D11D0">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5D11D0" w:rsidRDefault="00373B83" w:rsidP="005D11D0">
      <w:pPr>
        <w:spacing w:line="360" w:lineRule="auto"/>
        <w:jc w:val="left"/>
        <w:rPr>
          <w:rFonts w:asciiTheme="minorEastAsia" w:hAnsiTheme="minorEastAsia"/>
          <w:sz w:val="24"/>
          <w:szCs w:val="28"/>
          <w:u w:val="single"/>
        </w:rPr>
      </w:pPr>
      <w:r w:rsidRPr="005D11D0">
        <w:rPr>
          <w:rFonts w:asciiTheme="minorEastAsia" w:hAnsiTheme="minorEastAsia" w:hint="eastAsia"/>
          <w:sz w:val="24"/>
          <w:szCs w:val="28"/>
        </w:rPr>
        <w:t xml:space="preserve">チ </w:t>
      </w:r>
      <w:r w:rsidR="009C31F7" w:rsidRPr="005D11D0">
        <w:rPr>
          <w:rFonts w:asciiTheme="minorEastAsia" w:hAnsiTheme="minorEastAsia" w:hint="eastAsia"/>
          <w:sz w:val="24"/>
          <w:szCs w:val="28"/>
        </w:rPr>
        <w:t>―</w:t>
      </w:r>
      <w:r w:rsidRPr="005D11D0">
        <w:rPr>
          <w:rFonts w:asciiTheme="minorEastAsia" w:hAnsiTheme="minorEastAsia" w:hint="eastAsia"/>
          <w:sz w:val="24"/>
          <w:szCs w:val="28"/>
        </w:rPr>
        <w:t xml:space="preserve"> ム 名：</w:t>
      </w:r>
      <w:r w:rsidRPr="005D11D0">
        <w:rPr>
          <w:rFonts w:asciiTheme="minorEastAsia" w:hAnsiTheme="minorEastAsia" w:hint="eastAsia"/>
          <w:sz w:val="24"/>
          <w:szCs w:val="28"/>
          <w:u w:val="single"/>
        </w:rPr>
        <w:t xml:space="preserve">　　　　　　　　　　　　　　　　</w:t>
      </w:r>
    </w:p>
    <w:p w14:paraId="52BDA1BE" w14:textId="6CDF2429" w:rsidR="00373B83" w:rsidRPr="000B535F" w:rsidRDefault="00373B83" w:rsidP="005D11D0">
      <w:pPr>
        <w:spacing w:line="360" w:lineRule="auto"/>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00D51C79" w:rsidRPr="005D11D0">
        <w:rPr>
          <w:rFonts w:asciiTheme="minorEastAsia" w:hAnsiTheme="minorEastAsia" w:hint="eastAsia"/>
          <w:sz w:val="24"/>
          <w:szCs w:val="28"/>
          <w:u w:val="single"/>
        </w:rPr>
        <w:t xml:space="preserve">　　連絡先（携帯番号）　　　　　　　　　　　　</w:t>
      </w:r>
    </w:p>
    <w:p w14:paraId="32A4115F" w14:textId="5654DD9B" w:rsidR="00373B83" w:rsidRPr="000B535F" w:rsidRDefault="00386A52" w:rsidP="005D11D0">
      <w:pPr>
        <w:spacing w:line="360" w:lineRule="auto"/>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w:t>
      </w:r>
      <w:r w:rsidR="005D11D0">
        <w:rPr>
          <w:rFonts w:asciiTheme="minorEastAsia" w:hAnsiTheme="minorEastAsia" w:hint="eastAsia"/>
          <w:b/>
          <w:sz w:val="24"/>
          <w:szCs w:val="24"/>
        </w:rPr>
        <w:t>時</w:t>
      </w:r>
      <w:r w:rsidRPr="000B535F">
        <w:rPr>
          <w:rFonts w:asciiTheme="minorEastAsia" w:hAnsiTheme="minorEastAsia" w:hint="eastAsia"/>
          <w:b/>
          <w:sz w:val="24"/>
          <w:szCs w:val="24"/>
        </w:rPr>
        <w:t>に受付に提出。提出のない場合の</w:t>
      </w:r>
      <w:r w:rsidR="00D117B1" w:rsidRPr="000B535F">
        <w:rPr>
          <w:rFonts w:asciiTheme="minorEastAsia" w:hAnsiTheme="minorEastAsia" w:hint="eastAsia"/>
          <w:b/>
          <w:sz w:val="24"/>
          <w:szCs w:val="24"/>
        </w:rPr>
        <w:t>参加は認めない</w:t>
      </w:r>
    </w:p>
    <w:tbl>
      <w:tblPr>
        <w:tblStyle w:val="a6"/>
        <w:tblW w:w="10183" w:type="dxa"/>
        <w:tblLook w:val="04A0" w:firstRow="1" w:lastRow="0" w:firstColumn="1" w:lastColumn="0" w:noHBand="0" w:noVBand="1"/>
      </w:tblPr>
      <w:tblGrid>
        <w:gridCol w:w="1129"/>
        <w:gridCol w:w="2835"/>
        <w:gridCol w:w="1276"/>
        <w:gridCol w:w="1418"/>
        <w:gridCol w:w="3525"/>
      </w:tblGrid>
      <w:tr w:rsidR="000B535F" w:rsidRPr="000B535F" w14:paraId="4043F9D6" w14:textId="77773C6A" w:rsidTr="005D11D0">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0B535F">
              <w:rPr>
                <w:rFonts w:asciiTheme="minorEastAsia" w:hAnsiTheme="minorEastAsia" w:hint="eastAsia"/>
              </w:rPr>
              <w:t>咳・鼻水・咽頭痛</w:t>
            </w:r>
            <w:r w:rsidR="00CE1F7A">
              <w:rPr>
                <w:rFonts w:asciiTheme="minorEastAsia" w:hAnsiTheme="minorEastAsia" w:hint="eastAsia"/>
              </w:rPr>
              <w:t>等</w:t>
            </w:r>
            <w:r w:rsidRPr="000B535F">
              <w:rPr>
                <w:rFonts w:asciiTheme="minorEastAsia" w:hAnsiTheme="minorEastAsia" w:hint="eastAsia"/>
              </w:rPr>
              <w:t>の症状</w:t>
            </w:r>
          </w:p>
        </w:tc>
        <w:tc>
          <w:tcPr>
            <w:tcW w:w="3525"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0B535F" w:rsidRPr="000B535F" w14:paraId="5161A884" w14:textId="56500B89" w:rsidTr="005D11D0">
        <w:trPr>
          <w:trHeight w:val="680"/>
        </w:trPr>
        <w:tc>
          <w:tcPr>
            <w:tcW w:w="1129" w:type="dxa"/>
            <w:tcBorders>
              <w:top w:val="triple" w:sz="4" w:space="0" w:color="auto"/>
              <w:left w:val="single" w:sz="18" w:space="0" w:color="auto"/>
              <w:bottom w:val="single" w:sz="18" w:space="0" w:color="auto"/>
            </w:tcBorders>
            <w:vAlign w:val="center"/>
          </w:tcPr>
          <w:p w14:paraId="0AD44B15"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tcBorders>
              <w:top w:val="triple" w:sz="4" w:space="0" w:color="auto"/>
              <w:bottom w:val="single" w:sz="18" w:space="0" w:color="auto"/>
            </w:tcBorders>
            <w:vAlign w:val="center"/>
          </w:tcPr>
          <w:p w14:paraId="0D510AEC"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bottom w:val="single" w:sz="18" w:space="0" w:color="auto"/>
            </w:tcBorders>
            <w:vAlign w:val="center"/>
          </w:tcPr>
          <w:p w14:paraId="791CAC3D" w14:textId="37F09E1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bottom w:val="single" w:sz="18" w:space="0" w:color="auto"/>
            </w:tcBorders>
            <w:vAlign w:val="center"/>
          </w:tcPr>
          <w:p w14:paraId="5C089C51" w14:textId="0D67C63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top w:val="triple" w:sz="4" w:space="0" w:color="auto"/>
              <w:bottom w:val="single" w:sz="18" w:space="0" w:color="auto"/>
              <w:right w:val="single" w:sz="18" w:space="0" w:color="auto"/>
            </w:tcBorders>
            <w:vAlign w:val="center"/>
          </w:tcPr>
          <w:p w14:paraId="57D769AC" w14:textId="77777777" w:rsidR="005C7397" w:rsidRPr="000B535F" w:rsidRDefault="005C7397" w:rsidP="005D11D0">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183" w:type="dxa"/>
        <w:tblLook w:val="04A0" w:firstRow="1" w:lastRow="0" w:firstColumn="1" w:lastColumn="0" w:noHBand="0" w:noVBand="1"/>
      </w:tblPr>
      <w:tblGrid>
        <w:gridCol w:w="1129"/>
        <w:gridCol w:w="2835"/>
        <w:gridCol w:w="1276"/>
        <w:gridCol w:w="1418"/>
        <w:gridCol w:w="3525"/>
      </w:tblGrid>
      <w:tr w:rsidR="00DB25E1" w:rsidRPr="000B535F" w14:paraId="4F5B9329" w14:textId="3469268E" w:rsidTr="005D11D0">
        <w:trPr>
          <w:trHeight w:val="8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0B535F">
              <w:rPr>
                <w:rFonts w:asciiTheme="minorEastAsia" w:hAnsiTheme="minorEastAsia" w:hint="eastAsia"/>
              </w:rPr>
              <w:t>咳・鼻水・咽頭痛</w:t>
            </w:r>
            <w:r w:rsidR="00D51C79">
              <w:rPr>
                <w:rFonts w:asciiTheme="minorEastAsia" w:hAnsiTheme="minorEastAsia" w:hint="eastAsia"/>
              </w:rPr>
              <w:t>等</w:t>
            </w:r>
            <w:r w:rsidRPr="000B535F">
              <w:rPr>
                <w:rFonts w:asciiTheme="minorEastAsia" w:hAnsiTheme="minorEastAsia" w:hint="eastAsia"/>
              </w:rPr>
              <w:t>の症状</w:t>
            </w:r>
          </w:p>
        </w:tc>
        <w:tc>
          <w:tcPr>
            <w:tcW w:w="3525"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5D11D0">
        <w:trPr>
          <w:trHeight w:val="567"/>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top w:val="triple" w:sz="4" w:space="0" w:color="auto"/>
              <w:right w:val="single" w:sz="18" w:space="0" w:color="auto"/>
            </w:tcBorders>
            <w:vAlign w:val="center"/>
          </w:tcPr>
          <w:p w14:paraId="01E208B5" w14:textId="77777777" w:rsidR="005C7397" w:rsidRPr="000B535F" w:rsidRDefault="005C7397" w:rsidP="005D11D0">
            <w:pPr>
              <w:spacing w:line="240" w:lineRule="exact"/>
              <w:jc w:val="center"/>
              <w:rPr>
                <w:rFonts w:asciiTheme="minorEastAsia" w:hAnsiTheme="minorEastAsia"/>
              </w:rPr>
            </w:pPr>
          </w:p>
        </w:tc>
      </w:tr>
      <w:tr w:rsidR="00FC56E2" w:rsidRPr="000B535F" w14:paraId="44687B98" w14:textId="5774B383" w:rsidTr="005D11D0">
        <w:trPr>
          <w:trHeight w:val="567"/>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3317856E" w14:textId="77777777" w:rsidR="005C7397" w:rsidRPr="000B535F" w:rsidRDefault="005C7397" w:rsidP="005D11D0">
            <w:pPr>
              <w:spacing w:line="240" w:lineRule="exact"/>
              <w:jc w:val="center"/>
              <w:rPr>
                <w:rFonts w:asciiTheme="minorEastAsia" w:hAnsiTheme="minorEastAsia"/>
              </w:rPr>
            </w:pPr>
          </w:p>
        </w:tc>
      </w:tr>
      <w:tr w:rsidR="00FC56E2" w:rsidRPr="000B535F" w14:paraId="747B73C6" w14:textId="28669977" w:rsidTr="005D11D0">
        <w:trPr>
          <w:trHeight w:val="567"/>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031A2F2B" w14:textId="77777777" w:rsidR="005C7397" w:rsidRPr="000B535F" w:rsidRDefault="005C7397" w:rsidP="005D11D0">
            <w:pPr>
              <w:spacing w:line="240" w:lineRule="exact"/>
              <w:jc w:val="center"/>
              <w:rPr>
                <w:rFonts w:asciiTheme="minorEastAsia" w:hAnsiTheme="minorEastAsia"/>
              </w:rPr>
            </w:pPr>
          </w:p>
        </w:tc>
      </w:tr>
      <w:tr w:rsidR="00FC56E2" w:rsidRPr="000B535F" w14:paraId="6DDEA6D7" w14:textId="1E903C4C" w:rsidTr="005D11D0">
        <w:trPr>
          <w:trHeight w:val="567"/>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1E65E184" w14:textId="77777777" w:rsidR="005C7397" w:rsidRPr="000B535F" w:rsidRDefault="005C7397" w:rsidP="005D11D0">
            <w:pPr>
              <w:spacing w:line="240" w:lineRule="exact"/>
              <w:jc w:val="center"/>
              <w:rPr>
                <w:rFonts w:asciiTheme="minorEastAsia" w:hAnsiTheme="minorEastAsia"/>
              </w:rPr>
            </w:pPr>
          </w:p>
        </w:tc>
      </w:tr>
      <w:tr w:rsidR="00FC56E2" w:rsidRPr="000B535F" w14:paraId="01A2092E" w14:textId="45894E62" w:rsidTr="005D11D0">
        <w:trPr>
          <w:trHeight w:val="567"/>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3F90DFBE" w14:textId="77777777" w:rsidR="005C7397" w:rsidRPr="000B535F" w:rsidRDefault="005C7397" w:rsidP="005D11D0">
            <w:pPr>
              <w:spacing w:line="240" w:lineRule="exact"/>
              <w:jc w:val="center"/>
              <w:rPr>
                <w:rFonts w:asciiTheme="minorEastAsia" w:hAnsiTheme="minorEastAsia"/>
              </w:rPr>
            </w:pPr>
          </w:p>
        </w:tc>
      </w:tr>
      <w:tr w:rsidR="00FC56E2" w:rsidRPr="000B535F" w14:paraId="0C7E5358" w14:textId="33E44335" w:rsidTr="005D11D0">
        <w:trPr>
          <w:trHeight w:val="567"/>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56F31128" w14:textId="77777777" w:rsidR="005C7397" w:rsidRPr="000B535F" w:rsidRDefault="005C7397" w:rsidP="005D11D0">
            <w:pPr>
              <w:spacing w:line="240" w:lineRule="exact"/>
              <w:jc w:val="center"/>
              <w:rPr>
                <w:rFonts w:asciiTheme="minorEastAsia" w:hAnsiTheme="minorEastAsia"/>
              </w:rPr>
            </w:pPr>
          </w:p>
        </w:tc>
      </w:tr>
      <w:tr w:rsidR="00FC56E2" w:rsidRPr="000B535F" w14:paraId="7AD6AB4B" w14:textId="45E6219E" w:rsidTr="005D11D0">
        <w:trPr>
          <w:trHeight w:val="567"/>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28A48E6E" w14:textId="77777777" w:rsidR="005C7397" w:rsidRPr="000B535F" w:rsidRDefault="005C7397" w:rsidP="005D11D0">
            <w:pPr>
              <w:spacing w:line="240" w:lineRule="exact"/>
              <w:jc w:val="center"/>
              <w:rPr>
                <w:rFonts w:asciiTheme="minorEastAsia" w:hAnsiTheme="minorEastAsia"/>
              </w:rPr>
            </w:pPr>
          </w:p>
        </w:tc>
      </w:tr>
      <w:tr w:rsidR="00FC56E2" w:rsidRPr="000B535F" w14:paraId="09D774EA" w14:textId="4BF8D83E" w:rsidTr="005D11D0">
        <w:trPr>
          <w:trHeight w:val="567"/>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248CAAE7" w14:textId="77777777" w:rsidR="005C7397" w:rsidRPr="000B535F" w:rsidRDefault="005C7397" w:rsidP="005D11D0">
            <w:pPr>
              <w:spacing w:line="240" w:lineRule="exact"/>
              <w:jc w:val="center"/>
              <w:rPr>
                <w:rFonts w:asciiTheme="minorEastAsia" w:hAnsiTheme="minorEastAsia"/>
              </w:rPr>
            </w:pPr>
          </w:p>
        </w:tc>
      </w:tr>
      <w:tr w:rsidR="00FC56E2" w:rsidRPr="000B535F" w14:paraId="24A66921" w14:textId="4385145E" w:rsidTr="005D11D0">
        <w:trPr>
          <w:trHeight w:val="567"/>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636B39AE" w14:textId="77777777" w:rsidR="005C7397" w:rsidRPr="000B535F" w:rsidRDefault="005C7397" w:rsidP="005D11D0">
            <w:pPr>
              <w:spacing w:line="240" w:lineRule="exact"/>
              <w:jc w:val="center"/>
              <w:rPr>
                <w:rFonts w:asciiTheme="minorEastAsia" w:hAnsiTheme="minorEastAsia"/>
              </w:rPr>
            </w:pPr>
          </w:p>
        </w:tc>
      </w:tr>
      <w:tr w:rsidR="00DB25E1" w:rsidRPr="000B535F" w14:paraId="6850D213" w14:textId="2390B8C1" w:rsidTr="005D11D0">
        <w:trPr>
          <w:trHeight w:val="567"/>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020C9736" w14:textId="77777777" w:rsidR="005C7397" w:rsidRPr="000B535F" w:rsidRDefault="005C7397" w:rsidP="005D11D0">
            <w:pPr>
              <w:spacing w:line="240" w:lineRule="exact"/>
              <w:jc w:val="center"/>
              <w:rPr>
                <w:rFonts w:asciiTheme="minorEastAsia" w:hAnsiTheme="minorEastAsia"/>
              </w:rPr>
            </w:pPr>
          </w:p>
        </w:tc>
      </w:tr>
      <w:tr w:rsidR="00FC56E2" w:rsidRPr="000B535F" w14:paraId="632A034D" w14:textId="77777777" w:rsidTr="005D11D0">
        <w:trPr>
          <w:trHeight w:val="567"/>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bottom w:val="single" w:sz="4" w:space="0" w:color="auto"/>
              <w:right w:val="single" w:sz="18" w:space="0" w:color="auto"/>
            </w:tcBorders>
            <w:vAlign w:val="center"/>
          </w:tcPr>
          <w:p w14:paraId="2C5C11F7" w14:textId="77777777" w:rsidR="0074207B" w:rsidRPr="000B535F" w:rsidRDefault="0074207B" w:rsidP="005D11D0">
            <w:pPr>
              <w:spacing w:line="240" w:lineRule="exact"/>
              <w:jc w:val="center"/>
              <w:rPr>
                <w:rFonts w:asciiTheme="minorEastAsia" w:hAnsiTheme="minorEastAsia"/>
              </w:rPr>
            </w:pPr>
          </w:p>
        </w:tc>
      </w:tr>
      <w:tr w:rsidR="0051039B" w:rsidRPr="000B535F" w14:paraId="6FB967EE" w14:textId="77777777" w:rsidTr="0051039B">
        <w:trPr>
          <w:trHeight w:val="567"/>
        </w:trPr>
        <w:tc>
          <w:tcPr>
            <w:tcW w:w="1129" w:type="dxa"/>
            <w:tcBorders>
              <w:left w:val="single" w:sz="18" w:space="0" w:color="auto"/>
              <w:bottom w:val="single" w:sz="18" w:space="0" w:color="auto"/>
            </w:tcBorders>
            <w:vAlign w:val="center"/>
          </w:tcPr>
          <w:p w14:paraId="0EA4BF1E" w14:textId="77777777" w:rsidR="0051039B" w:rsidRPr="000B535F" w:rsidRDefault="0051039B" w:rsidP="0051039B">
            <w:pPr>
              <w:spacing w:line="240" w:lineRule="exact"/>
              <w:jc w:val="center"/>
              <w:rPr>
                <w:rFonts w:asciiTheme="minorEastAsia" w:hAnsiTheme="minorEastAsia"/>
              </w:rPr>
            </w:pPr>
          </w:p>
        </w:tc>
        <w:tc>
          <w:tcPr>
            <w:tcW w:w="2835" w:type="dxa"/>
            <w:tcBorders>
              <w:bottom w:val="single" w:sz="18" w:space="0" w:color="auto"/>
            </w:tcBorders>
            <w:vAlign w:val="center"/>
          </w:tcPr>
          <w:p w14:paraId="614490E0" w14:textId="77777777" w:rsidR="0051039B" w:rsidRPr="000B535F" w:rsidRDefault="0051039B" w:rsidP="0051039B">
            <w:pPr>
              <w:spacing w:line="240" w:lineRule="exact"/>
              <w:jc w:val="center"/>
              <w:rPr>
                <w:rFonts w:asciiTheme="minorEastAsia" w:hAnsiTheme="minorEastAsia"/>
              </w:rPr>
            </w:pPr>
          </w:p>
        </w:tc>
        <w:tc>
          <w:tcPr>
            <w:tcW w:w="1276" w:type="dxa"/>
            <w:tcBorders>
              <w:bottom w:val="single" w:sz="18" w:space="0" w:color="auto"/>
            </w:tcBorders>
            <w:vAlign w:val="center"/>
          </w:tcPr>
          <w:p w14:paraId="1E76DD4F" w14:textId="5CAE1FB8" w:rsidR="0051039B" w:rsidRDefault="0051039B" w:rsidP="0051039B">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5114E3CF" w14:textId="1F03AC50" w:rsidR="0051039B" w:rsidRDefault="0051039B" w:rsidP="0051039B">
            <w:pPr>
              <w:spacing w:line="240" w:lineRule="exact"/>
              <w:jc w:val="center"/>
              <w:rPr>
                <w:rFonts w:asciiTheme="minorEastAsia" w:hAnsiTheme="minorEastAsia"/>
              </w:rPr>
            </w:pPr>
            <w:r>
              <w:rPr>
                <w:rFonts w:asciiTheme="minorEastAsia" w:hAnsiTheme="minorEastAsia" w:hint="eastAsia"/>
              </w:rPr>
              <w:t>有 ・ 無</w:t>
            </w:r>
          </w:p>
        </w:tc>
        <w:tc>
          <w:tcPr>
            <w:tcW w:w="3525" w:type="dxa"/>
            <w:tcBorders>
              <w:bottom w:val="single" w:sz="18" w:space="0" w:color="auto"/>
              <w:right w:val="single" w:sz="18" w:space="0" w:color="auto"/>
            </w:tcBorders>
            <w:vAlign w:val="center"/>
          </w:tcPr>
          <w:p w14:paraId="29745A50" w14:textId="77777777" w:rsidR="0051039B" w:rsidRPr="000B535F" w:rsidRDefault="0051039B" w:rsidP="0051039B">
            <w:pPr>
              <w:spacing w:line="240" w:lineRule="exact"/>
              <w:jc w:val="center"/>
              <w:rPr>
                <w:rFonts w:asciiTheme="minorEastAsia" w:hAnsiTheme="minorEastAsia"/>
              </w:rPr>
            </w:pPr>
          </w:p>
        </w:tc>
      </w:tr>
      <w:tr w:rsidR="0051039B" w:rsidRPr="000B535F" w14:paraId="327EE73F" w14:textId="77777777" w:rsidTr="0051039B">
        <w:trPr>
          <w:trHeight w:val="567"/>
        </w:trPr>
        <w:tc>
          <w:tcPr>
            <w:tcW w:w="1129" w:type="dxa"/>
            <w:tcBorders>
              <w:top w:val="single" w:sz="18" w:space="0" w:color="auto"/>
              <w:left w:val="single" w:sz="18" w:space="0" w:color="auto"/>
              <w:bottom w:val="single" w:sz="4" w:space="0" w:color="auto"/>
            </w:tcBorders>
            <w:vAlign w:val="center"/>
          </w:tcPr>
          <w:p w14:paraId="221537B8" w14:textId="77777777" w:rsidR="0051039B" w:rsidRDefault="0051039B" w:rsidP="0051039B">
            <w:pPr>
              <w:spacing w:line="240" w:lineRule="exact"/>
              <w:jc w:val="center"/>
              <w:rPr>
                <w:rFonts w:asciiTheme="minorEastAsia" w:hAnsiTheme="minorEastAsia"/>
              </w:rPr>
            </w:pPr>
            <w:r>
              <w:rPr>
                <w:rFonts w:asciiTheme="minorEastAsia" w:hAnsiTheme="minorEastAsia" w:hint="eastAsia"/>
              </w:rPr>
              <w:t>感染対策</w:t>
            </w:r>
          </w:p>
          <w:p w14:paraId="09CA6175" w14:textId="4C1EE6D9" w:rsidR="0051039B" w:rsidRPr="000B535F" w:rsidRDefault="0051039B" w:rsidP="0051039B">
            <w:pPr>
              <w:spacing w:line="240" w:lineRule="exact"/>
              <w:jc w:val="center"/>
              <w:rPr>
                <w:rFonts w:asciiTheme="minorEastAsia" w:hAnsiTheme="minorEastAsia"/>
              </w:rPr>
            </w:pPr>
            <w:r>
              <w:rPr>
                <w:rFonts w:asciiTheme="minorEastAsia" w:hAnsiTheme="minorEastAsia" w:hint="eastAsia"/>
              </w:rPr>
              <w:t>スタッフ</w:t>
            </w:r>
          </w:p>
        </w:tc>
        <w:tc>
          <w:tcPr>
            <w:tcW w:w="2835" w:type="dxa"/>
            <w:tcBorders>
              <w:top w:val="single" w:sz="18" w:space="0" w:color="auto"/>
              <w:bottom w:val="single" w:sz="4" w:space="0" w:color="auto"/>
            </w:tcBorders>
            <w:vAlign w:val="center"/>
          </w:tcPr>
          <w:p w14:paraId="34096AE5" w14:textId="77777777" w:rsidR="0051039B" w:rsidRPr="000B535F" w:rsidRDefault="0051039B" w:rsidP="0051039B">
            <w:pPr>
              <w:spacing w:line="240" w:lineRule="exact"/>
              <w:jc w:val="center"/>
              <w:rPr>
                <w:rFonts w:asciiTheme="minorEastAsia" w:hAnsiTheme="minorEastAsia"/>
              </w:rPr>
            </w:pPr>
          </w:p>
        </w:tc>
        <w:tc>
          <w:tcPr>
            <w:tcW w:w="1276" w:type="dxa"/>
            <w:tcBorders>
              <w:top w:val="single" w:sz="18" w:space="0" w:color="auto"/>
              <w:bottom w:val="single" w:sz="4" w:space="0" w:color="auto"/>
            </w:tcBorders>
            <w:vAlign w:val="center"/>
          </w:tcPr>
          <w:p w14:paraId="68569F2B" w14:textId="106C0664" w:rsidR="0051039B" w:rsidRDefault="0051039B" w:rsidP="0051039B">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18" w:space="0" w:color="auto"/>
              <w:bottom w:val="single" w:sz="4" w:space="0" w:color="auto"/>
            </w:tcBorders>
            <w:vAlign w:val="center"/>
          </w:tcPr>
          <w:p w14:paraId="5E251580" w14:textId="1B3DD766" w:rsidR="0051039B" w:rsidRDefault="0051039B" w:rsidP="0051039B">
            <w:pPr>
              <w:spacing w:line="240" w:lineRule="exact"/>
              <w:jc w:val="center"/>
              <w:rPr>
                <w:rFonts w:asciiTheme="minorEastAsia" w:hAnsiTheme="minorEastAsia"/>
              </w:rPr>
            </w:pPr>
            <w:r>
              <w:rPr>
                <w:rFonts w:asciiTheme="minorEastAsia" w:hAnsiTheme="minorEastAsia" w:hint="eastAsia"/>
              </w:rPr>
              <w:t>有 ・ 無</w:t>
            </w:r>
          </w:p>
        </w:tc>
        <w:tc>
          <w:tcPr>
            <w:tcW w:w="3525" w:type="dxa"/>
            <w:tcBorders>
              <w:top w:val="single" w:sz="18" w:space="0" w:color="auto"/>
              <w:bottom w:val="single" w:sz="4" w:space="0" w:color="auto"/>
              <w:right w:val="single" w:sz="18" w:space="0" w:color="auto"/>
            </w:tcBorders>
            <w:vAlign w:val="center"/>
          </w:tcPr>
          <w:p w14:paraId="4FB6CA62" w14:textId="77777777" w:rsidR="0051039B" w:rsidRPr="000B535F" w:rsidRDefault="0051039B" w:rsidP="0051039B">
            <w:pPr>
              <w:spacing w:line="240" w:lineRule="exact"/>
              <w:jc w:val="center"/>
              <w:rPr>
                <w:rFonts w:asciiTheme="minorEastAsia" w:hAnsiTheme="minorEastAsia"/>
              </w:rPr>
            </w:pPr>
          </w:p>
        </w:tc>
      </w:tr>
      <w:tr w:rsidR="0051039B" w:rsidRPr="000B535F" w14:paraId="32B523A8" w14:textId="77777777" w:rsidTr="005D11D0">
        <w:trPr>
          <w:trHeight w:val="567"/>
        </w:trPr>
        <w:tc>
          <w:tcPr>
            <w:tcW w:w="1129" w:type="dxa"/>
            <w:tcBorders>
              <w:left w:val="single" w:sz="18" w:space="0" w:color="auto"/>
              <w:bottom w:val="single" w:sz="4" w:space="0" w:color="auto"/>
            </w:tcBorders>
            <w:vAlign w:val="center"/>
          </w:tcPr>
          <w:p w14:paraId="3205EA89" w14:textId="77777777" w:rsidR="0051039B" w:rsidRDefault="0051039B" w:rsidP="0051039B">
            <w:pPr>
              <w:spacing w:line="240" w:lineRule="exact"/>
              <w:jc w:val="center"/>
              <w:rPr>
                <w:rFonts w:asciiTheme="minorEastAsia" w:hAnsiTheme="minorEastAsia"/>
              </w:rPr>
            </w:pPr>
            <w:r>
              <w:rPr>
                <w:rFonts w:asciiTheme="minorEastAsia" w:hAnsiTheme="minorEastAsia" w:hint="eastAsia"/>
              </w:rPr>
              <w:t>感染対策</w:t>
            </w:r>
          </w:p>
          <w:p w14:paraId="2AAECDA2" w14:textId="2803651C" w:rsidR="0051039B" w:rsidRPr="000B535F" w:rsidRDefault="0051039B" w:rsidP="0051039B">
            <w:pPr>
              <w:spacing w:line="240" w:lineRule="exact"/>
              <w:jc w:val="center"/>
              <w:rPr>
                <w:rFonts w:asciiTheme="minorEastAsia" w:hAnsiTheme="minorEastAsia"/>
              </w:rPr>
            </w:pPr>
            <w:r>
              <w:rPr>
                <w:rFonts w:asciiTheme="minorEastAsia" w:hAnsiTheme="minorEastAsia" w:hint="eastAsia"/>
              </w:rPr>
              <w:t>スタッフ</w:t>
            </w:r>
          </w:p>
        </w:tc>
        <w:tc>
          <w:tcPr>
            <w:tcW w:w="2835" w:type="dxa"/>
            <w:tcBorders>
              <w:bottom w:val="single" w:sz="4" w:space="0" w:color="auto"/>
            </w:tcBorders>
            <w:vAlign w:val="center"/>
          </w:tcPr>
          <w:p w14:paraId="0F1388FC" w14:textId="77777777" w:rsidR="0051039B" w:rsidRPr="000B535F" w:rsidRDefault="0051039B" w:rsidP="0051039B">
            <w:pPr>
              <w:spacing w:line="240" w:lineRule="exact"/>
              <w:jc w:val="center"/>
              <w:rPr>
                <w:rFonts w:asciiTheme="minorEastAsia" w:hAnsiTheme="minorEastAsia"/>
              </w:rPr>
            </w:pPr>
          </w:p>
        </w:tc>
        <w:tc>
          <w:tcPr>
            <w:tcW w:w="1276" w:type="dxa"/>
            <w:tcBorders>
              <w:bottom w:val="single" w:sz="4" w:space="0" w:color="auto"/>
            </w:tcBorders>
            <w:vAlign w:val="center"/>
          </w:tcPr>
          <w:p w14:paraId="7B7AE9CF" w14:textId="2C273EA9" w:rsidR="0051039B" w:rsidRDefault="0051039B" w:rsidP="0051039B">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568A83B" w14:textId="789BA7D7" w:rsidR="0051039B" w:rsidRDefault="0051039B" w:rsidP="0051039B">
            <w:pPr>
              <w:spacing w:line="240" w:lineRule="exact"/>
              <w:jc w:val="center"/>
              <w:rPr>
                <w:rFonts w:asciiTheme="minorEastAsia" w:hAnsiTheme="minorEastAsia"/>
              </w:rPr>
            </w:pPr>
            <w:r>
              <w:rPr>
                <w:rFonts w:asciiTheme="minorEastAsia" w:hAnsiTheme="minorEastAsia" w:hint="eastAsia"/>
              </w:rPr>
              <w:t>有 ・ 無</w:t>
            </w:r>
          </w:p>
        </w:tc>
        <w:tc>
          <w:tcPr>
            <w:tcW w:w="3525" w:type="dxa"/>
            <w:tcBorders>
              <w:bottom w:val="single" w:sz="4" w:space="0" w:color="auto"/>
              <w:right w:val="single" w:sz="18" w:space="0" w:color="auto"/>
            </w:tcBorders>
            <w:vAlign w:val="center"/>
          </w:tcPr>
          <w:p w14:paraId="0B0AA6FE" w14:textId="77777777" w:rsidR="0051039B" w:rsidRPr="000B535F" w:rsidRDefault="0051039B" w:rsidP="0051039B">
            <w:pPr>
              <w:spacing w:line="240" w:lineRule="exact"/>
              <w:jc w:val="center"/>
              <w:rPr>
                <w:rFonts w:asciiTheme="minorEastAsia" w:hAnsiTheme="minorEastAsia"/>
              </w:rPr>
            </w:pPr>
          </w:p>
        </w:tc>
      </w:tr>
      <w:tr w:rsidR="0051039B" w:rsidRPr="000B535F" w14:paraId="58F324D9" w14:textId="77777777" w:rsidTr="005D11D0">
        <w:trPr>
          <w:trHeight w:val="567"/>
        </w:trPr>
        <w:tc>
          <w:tcPr>
            <w:tcW w:w="1129" w:type="dxa"/>
            <w:tcBorders>
              <w:left w:val="single" w:sz="18" w:space="0" w:color="auto"/>
              <w:bottom w:val="single" w:sz="18" w:space="0" w:color="auto"/>
            </w:tcBorders>
            <w:vAlign w:val="center"/>
          </w:tcPr>
          <w:p w14:paraId="0BE6EB21" w14:textId="77777777" w:rsidR="0051039B" w:rsidRDefault="0051039B" w:rsidP="0051039B">
            <w:pPr>
              <w:spacing w:line="240" w:lineRule="exact"/>
              <w:jc w:val="center"/>
              <w:rPr>
                <w:rFonts w:asciiTheme="minorEastAsia" w:hAnsiTheme="minorEastAsia"/>
              </w:rPr>
            </w:pPr>
            <w:r>
              <w:rPr>
                <w:rFonts w:asciiTheme="minorEastAsia" w:hAnsiTheme="minorEastAsia" w:hint="eastAsia"/>
              </w:rPr>
              <w:t>感染対策</w:t>
            </w:r>
          </w:p>
          <w:p w14:paraId="17FA8B2D" w14:textId="34D6FC73" w:rsidR="0051039B" w:rsidRDefault="0051039B" w:rsidP="0051039B">
            <w:pPr>
              <w:spacing w:line="240" w:lineRule="exact"/>
              <w:jc w:val="center"/>
              <w:rPr>
                <w:rFonts w:asciiTheme="minorEastAsia" w:hAnsiTheme="minorEastAsia"/>
              </w:rPr>
            </w:pPr>
            <w:r>
              <w:rPr>
                <w:rFonts w:asciiTheme="minorEastAsia" w:hAnsiTheme="minorEastAsia" w:hint="eastAsia"/>
              </w:rPr>
              <w:t>スタッフ</w:t>
            </w:r>
          </w:p>
        </w:tc>
        <w:tc>
          <w:tcPr>
            <w:tcW w:w="2835" w:type="dxa"/>
            <w:tcBorders>
              <w:bottom w:val="single" w:sz="18" w:space="0" w:color="auto"/>
            </w:tcBorders>
            <w:vAlign w:val="center"/>
          </w:tcPr>
          <w:p w14:paraId="01BA0715" w14:textId="77777777" w:rsidR="0051039B" w:rsidRPr="000B535F" w:rsidRDefault="0051039B" w:rsidP="0051039B">
            <w:pPr>
              <w:spacing w:line="240" w:lineRule="exact"/>
              <w:jc w:val="center"/>
              <w:rPr>
                <w:rFonts w:asciiTheme="minorEastAsia" w:hAnsiTheme="minorEastAsia"/>
              </w:rPr>
            </w:pPr>
          </w:p>
        </w:tc>
        <w:tc>
          <w:tcPr>
            <w:tcW w:w="1276" w:type="dxa"/>
            <w:tcBorders>
              <w:bottom w:val="single" w:sz="18" w:space="0" w:color="auto"/>
            </w:tcBorders>
            <w:vAlign w:val="center"/>
          </w:tcPr>
          <w:p w14:paraId="58AE59EA" w14:textId="3918C148" w:rsidR="0051039B" w:rsidRDefault="0051039B" w:rsidP="0051039B">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33BC4312" w14:textId="64AF358F" w:rsidR="0051039B" w:rsidRDefault="0051039B" w:rsidP="0051039B">
            <w:pPr>
              <w:spacing w:line="240" w:lineRule="exact"/>
              <w:jc w:val="center"/>
              <w:rPr>
                <w:rFonts w:asciiTheme="minorEastAsia" w:hAnsiTheme="minorEastAsia"/>
              </w:rPr>
            </w:pPr>
            <w:r>
              <w:rPr>
                <w:rFonts w:asciiTheme="minorEastAsia" w:hAnsiTheme="minorEastAsia" w:hint="eastAsia"/>
              </w:rPr>
              <w:t>有 ・ 無</w:t>
            </w:r>
          </w:p>
        </w:tc>
        <w:tc>
          <w:tcPr>
            <w:tcW w:w="3525" w:type="dxa"/>
            <w:tcBorders>
              <w:bottom w:val="single" w:sz="18" w:space="0" w:color="auto"/>
              <w:right w:val="single" w:sz="18" w:space="0" w:color="auto"/>
            </w:tcBorders>
            <w:vAlign w:val="center"/>
          </w:tcPr>
          <w:p w14:paraId="5865EAF2" w14:textId="77777777" w:rsidR="0051039B" w:rsidRPr="000B535F" w:rsidRDefault="0051039B" w:rsidP="0051039B">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D11D0">
      <w:pgSz w:w="11906" w:h="16838" w:code="9"/>
      <w:pgMar w:top="851"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C6F5" w14:textId="77777777" w:rsidR="009F551E" w:rsidRDefault="009F551E" w:rsidP="004E3894">
      <w:r>
        <w:separator/>
      </w:r>
    </w:p>
  </w:endnote>
  <w:endnote w:type="continuationSeparator" w:id="0">
    <w:p w14:paraId="713E29DE" w14:textId="77777777" w:rsidR="009F551E" w:rsidRDefault="009F551E"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8061" w14:textId="77777777" w:rsidR="009F551E" w:rsidRDefault="009F551E" w:rsidP="004E3894">
      <w:r>
        <w:separator/>
      </w:r>
    </w:p>
  </w:footnote>
  <w:footnote w:type="continuationSeparator" w:id="0">
    <w:p w14:paraId="360EE04F" w14:textId="77777777" w:rsidR="009F551E" w:rsidRDefault="009F551E"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206BC5"/>
    <w:rsid w:val="00206EE7"/>
    <w:rsid w:val="00252546"/>
    <w:rsid w:val="00301E83"/>
    <w:rsid w:val="0030781D"/>
    <w:rsid w:val="003605B0"/>
    <w:rsid w:val="00373B83"/>
    <w:rsid w:val="00386A52"/>
    <w:rsid w:val="003A2BC3"/>
    <w:rsid w:val="003D0490"/>
    <w:rsid w:val="003F3E6B"/>
    <w:rsid w:val="00463B33"/>
    <w:rsid w:val="00473A20"/>
    <w:rsid w:val="004777B6"/>
    <w:rsid w:val="004C3071"/>
    <w:rsid w:val="004D5DFF"/>
    <w:rsid w:val="004E3894"/>
    <w:rsid w:val="0051039B"/>
    <w:rsid w:val="005B4929"/>
    <w:rsid w:val="005C7397"/>
    <w:rsid w:val="005D11D0"/>
    <w:rsid w:val="005D3C8E"/>
    <w:rsid w:val="00606B01"/>
    <w:rsid w:val="00642338"/>
    <w:rsid w:val="006D0049"/>
    <w:rsid w:val="00707E48"/>
    <w:rsid w:val="0074207B"/>
    <w:rsid w:val="0079387B"/>
    <w:rsid w:val="00822599"/>
    <w:rsid w:val="00866B0D"/>
    <w:rsid w:val="0086751C"/>
    <w:rsid w:val="00910064"/>
    <w:rsid w:val="009359AF"/>
    <w:rsid w:val="009C31F7"/>
    <w:rsid w:val="009C4701"/>
    <w:rsid w:val="009C5477"/>
    <w:rsid w:val="009D7CD8"/>
    <w:rsid w:val="009F551E"/>
    <w:rsid w:val="00A0432A"/>
    <w:rsid w:val="00A05B60"/>
    <w:rsid w:val="00A42AF8"/>
    <w:rsid w:val="00A83EFF"/>
    <w:rsid w:val="00A90814"/>
    <w:rsid w:val="00AC01F7"/>
    <w:rsid w:val="00AC6C0C"/>
    <w:rsid w:val="00B17F59"/>
    <w:rsid w:val="00B949E7"/>
    <w:rsid w:val="00BB0DDB"/>
    <w:rsid w:val="00C41FD0"/>
    <w:rsid w:val="00C747F8"/>
    <w:rsid w:val="00CB5032"/>
    <w:rsid w:val="00CB6F40"/>
    <w:rsid w:val="00CC51B0"/>
    <w:rsid w:val="00CE1F7A"/>
    <w:rsid w:val="00CF0FC0"/>
    <w:rsid w:val="00CF6E67"/>
    <w:rsid w:val="00D117B1"/>
    <w:rsid w:val="00D25ABC"/>
    <w:rsid w:val="00D51C79"/>
    <w:rsid w:val="00D63C99"/>
    <w:rsid w:val="00D7276F"/>
    <w:rsid w:val="00DB25E1"/>
    <w:rsid w:val="00DF225B"/>
    <w:rsid w:val="00DF303C"/>
    <w:rsid w:val="00DF71EE"/>
    <w:rsid w:val="00E02AC5"/>
    <w:rsid w:val="00E051E9"/>
    <w:rsid w:val="00EB28AA"/>
    <w:rsid w:val="00F231C8"/>
    <w:rsid w:val="00FC56E2"/>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2021-02-27T08:38:00Z</cp:lastPrinted>
  <dcterms:created xsi:type="dcterms:W3CDTF">2022-04-06T02:24:00Z</dcterms:created>
  <dcterms:modified xsi:type="dcterms:W3CDTF">2022-04-06T02:24:00Z</dcterms:modified>
</cp:coreProperties>
</file>