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09" w:rsidRPr="001558B7" w:rsidRDefault="00406009" w:rsidP="00406009">
      <w:pPr>
        <w:pStyle w:val="a3"/>
        <w:jc w:val="center"/>
        <w:rPr>
          <w:spacing w:val="0"/>
          <w:sz w:val="36"/>
          <w:szCs w:val="36"/>
          <w:u w:val="double"/>
        </w:rPr>
      </w:pPr>
      <w:r w:rsidRPr="001558B7">
        <w:rPr>
          <w:rFonts w:ascii="ＭＳ ゴシック" w:eastAsia="ＭＳ ゴシック" w:hAnsi="ＭＳ ゴシック" w:hint="eastAsia"/>
          <w:bCs/>
          <w:spacing w:val="9"/>
          <w:sz w:val="36"/>
          <w:szCs w:val="36"/>
          <w:u w:val="double" w:color="000000"/>
        </w:rPr>
        <w:t>競技上の注意事項</w:t>
      </w:r>
    </w:p>
    <w:p w:rsidR="00406009" w:rsidRPr="00875309" w:rsidRDefault="00406009" w:rsidP="00406009">
      <w:pPr>
        <w:pStyle w:val="a3"/>
        <w:rPr>
          <w:spacing w:val="0"/>
          <w:sz w:val="22"/>
          <w:szCs w:val="22"/>
        </w:rPr>
      </w:pPr>
    </w:p>
    <w:p w:rsidR="006803D0" w:rsidRDefault="0057626F" w:rsidP="006803D0">
      <w:pPr>
        <w:pStyle w:val="a3"/>
        <w:ind w:left="517" w:hangingChars="221" w:hanging="5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406009" w:rsidRPr="00875309">
        <w:rPr>
          <w:rFonts w:ascii="ＭＳ 明朝" w:hAnsi="ＭＳ 明朝" w:hint="eastAsia"/>
          <w:sz w:val="22"/>
          <w:szCs w:val="22"/>
        </w:rPr>
        <w:t>大会は</w:t>
      </w:r>
      <w:r w:rsidR="00406009">
        <w:rPr>
          <w:rFonts w:ascii="ＭＳ 明朝" w:hAnsi="ＭＳ 明朝" w:hint="eastAsia"/>
          <w:sz w:val="22"/>
          <w:szCs w:val="22"/>
        </w:rPr>
        <w:t>２０１</w:t>
      </w:r>
      <w:r w:rsidR="00315B2E">
        <w:rPr>
          <w:rFonts w:ascii="ＭＳ 明朝" w:hAnsi="ＭＳ 明朝" w:hint="eastAsia"/>
          <w:sz w:val="22"/>
          <w:szCs w:val="22"/>
        </w:rPr>
        <w:t>９</w:t>
      </w:r>
      <w:r w:rsidR="00846679">
        <w:rPr>
          <w:rFonts w:ascii="ＭＳ 明朝" w:hAnsi="ＭＳ 明朝" w:hint="eastAsia"/>
          <w:sz w:val="22"/>
          <w:szCs w:val="22"/>
        </w:rPr>
        <w:t>年</w:t>
      </w:r>
      <w:r w:rsidR="00406009" w:rsidRPr="006364CF">
        <w:rPr>
          <w:rFonts w:ascii="ＭＳ 明朝" w:hAnsi="ＭＳ 明朝" w:hint="eastAsia"/>
          <w:sz w:val="22"/>
          <w:szCs w:val="22"/>
        </w:rPr>
        <w:t>度（</w:t>
      </w:r>
      <w:r w:rsidR="00406009">
        <w:rPr>
          <w:rFonts w:ascii="ＭＳ 明朝" w:hAnsi="ＭＳ 明朝" w:hint="eastAsia"/>
          <w:sz w:val="22"/>
          <w:szCs w:val="22"/>
        </w:rPr>
        <w:t>公財）日本バレーボール協会６人制競技規則および２０１</w:t>
      </w:r>
      <w:r w:rsidR="00315B2E">
        <w:rPr>
          <w:rFonts w:ascii="ＭＳ 明朝" w:hAnsi="ＭＳ 明朝" w:hint="eastAsia"/>
          <w:sz w:val="22"/>
          <w:szCs w:val="22"/>
        </w:rPr>
        <w:t>９</w:t>
      </w:r>
    </w:p>
    <w:p w:rsidR="006803D0" w:rsidRDefault="00406009" w:rsidP="006803D0">
      <w:pPr>
        <w:pStyle w:val="a3"/>
        <w:ind w:firstLineChars="200" w:firstLine="46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年度（公</w:t>
      </w:r>
      <w:r w:rsidR="000A37CC">
        <w:rPr>
          <w:rFonts w:ascii="ＭＳ 明朝" w:hAnsi="ＭＳ 明朝" w:hint="eastAsia"/>
          <w:sz w:val="22"/>
          <w:szCs w:val="22"/>
        </w:rPr>
        <w:t>財</w:t>
      </w:r>
      <w:r>
        <w:rPr>
          <w:rFonts w:ascii="ＭＳ 明朝" w:hAnsi="ＭＳ 明朝" w:hint="eastAsia"/>
          <w:sz w:val="22"/>
          <w:szCs w:val="22"/>
        </w:rPr>
        <w:t>）日本バレーボール協会６人制競技要項により実施す</w:t>
      </w:r>
      <w:r w:rsidRPr="006364CF">
        <w:rPr>
          <w:rFonts w:ascii="ＭＳ 明朝" w:hAnsi="ＭＳ 明朝" w:hint="eastAsia"/>
          <w:sz w:val="22"/>
          <w:szCs w:val="22"/>
        </w:rPr>
        <w:t>る。</w:t>
      </w:r>
      <w:r>
        <w:rPr>
          <w:rFonts w:ascii="ＭＳ 明朝" w:hAnsi="ＭＳ 明朝" w:hint="eastAsia"/>
          <w:sz w:val="22"/>
          <w:szCs w:val="22"/>
        </w:rPr>
        <w:t>ただし、ネッ</w:t>
      </w:r>
    </w:p>
    <w:p w:rsidR="00406009" w:rsidRPr="006364CF" w:rsidRDefault="00D43F4A" w:rsidP="00D43F4A">
      <w:pPr>
        <w:pStyle w:val="a3"/>
        <w:ind w:firstLineChars="200" w:firstLine="46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ト</w:t>
      </w:r>
      <w:r w:rsidR="00406009">
        <w:rPr>
          <w:rFonts w:ascii="ＭＳ 明朝" w:hAnsi="ＭＳ 明朝" w:hint="eastAsia"/>
          <w:sz w:val="22"/>
          <w:szCs w:val="22"/>
        </w:rPr>
        <w:t>の高さは男子２ｍ３０ｃｍ、女子２ｍ１５ｃｍとする。</w:t>
      </w:r>
    </w:p>
    <w:p w:rsidR="00D43F4A" w:rsidRDefault="00406009" w:rsidP="006803D0">
      <w:pPr>
        <w:pStyle w:val="a3"/>
        <w:ind w:left="529" w:hangingChars="226" w:hanging="5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２．競技日程は、</w:t>
      </w:r>
      <w:r w:rsidRPr="00875309">
        <w:rPr>
          <w:rFonts w:ascii="ＭＳ 明朝" w:hAnsi="ＭＳ 明朝" w:hint="eastAsia"/>
          <w:sz w:val="22"/>
          <w:szCs w:val="22"/>
        </w:rPr>
        <w:t>プログラム記載通り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第１日目は予選リーグ戦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第２日目は決勝トー</w:t>
      </w:r>
    </w:p>
    <w:p w:rsidR="00406009" w:rsidRPr="00875309" w:rsidRDefault="00406009" w:rsidP="00D43F4A">
      <w:pPr>
        <w:pStyle w:val="a3"/>
        <w:ind w:firstLineChars="200" w:firstLine="468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ナメント戦（５位決定戦を含む）とする。</w:t>
      </w:r>
    </w:p>
    <w:p w:rsidR="00406009" w:rsidRPr="00875309" w:rsidRDefault="00406009" w:rsidP="00846679">
      <w:pPr>
        <w:pStyle w:val="a3"/>
        <w:ind w:left="468" w:hangingChars="200" w:hanging="468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３．全試合５分間の合同練習（対人パス</w:t>
      </w:r>
      <w:r>
        <w:rPr>
          <w:rFonts w:ascii="ＭＳ 明朝" w:hAnsi="ＭＳ 明朝" w:hint="eastAsia"/>
          <w:sz w:val="22"/>
          <w:szCs w:val="22"/>
        </w:rPr>
        <w:t>程度</w:t>
      </w:r>
      <w:r w:rsidRPr="00875309">
        <w:rPr>
          <w:rFonts w:ascii="ＭＳ 明朝" w:hAnsi="ＭＳ 明朝" w:hint="eastAsia"/>
          <w:sz w:val="22"/>
          <w:szCs w:val="22"/>
        </w:rPr>
        <w:t>）のあと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プロトコールに入る。</w:t>
      </w:r>
      <w:r w:rsidR="00846679">
        <w:rPr>
          <w:rFonts w:ascii="ＭＳ 明朝" w:hAnsi="ＭＳ 明朝" w:hint="eastAsia"/>
          <w:sz w:val="22"/>
          <w:szCs w:val="22"/>
        </w:rPr>
        <w:t>但し、各日の第一試合は、ネット使用</w:t>
      </w:r>
      <w:r w:rsidR="00437D5F">
        <w:rPr>
          <w:rFonts w:ascii="ＭＳ 明朝" w:hAnsi="ＭＳ 明朝" w:hint="eastAsia"/>
          <w:sz w:val="22"/>
          <w:szCs w:val="22"/>
        </w:rPr>
        <w:t>を可能とする。</w:t>
      </w:r>
    </w:p>
    <w:p w:rsidR="00D43F4A" w:rsidRDefault="00406009" w:rsidP="006803D0">
      <w:pPr>
        <w:pStyle w:val="a3"/>
        <w:ind w:left="529" w:hangingChars="226" w:hanging="529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４．チーム構成は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監督・コーチ・マネージャー各１名。選手</w:t>
      </w:r>
      <w:r>
        <w:rPr>
          <w:rFonts w:ascii="ＭＳ 明朝" w:hAnsi="ＭＳ 明朝" w:hint="eastAsia"/>
          <w:sz w:val="22"/>
          <w:szCs w:val="22"/>
        </w:rPr>
        <w:t>１２</w:t>
      </w:r>
      <w:r w:rsidRPr="00875309">
        <w:rPr>
          <w:rFonts w:ascii="ＭＳ 明朝" w:hAnsi="ＭＳ 明朝" w:hint="eastAsia"/>
          <w:sz w:val="22"/>
          <w:szCs w:val="22"/>
        </w:rPr>
        <w:t>名以内とする。校長</w:t>
      </w:r>
    </w:p>
    <w:p w:rsidR="00D43F4A" w:rsidRDefault="00406009" w:rsidP="00D43F4A">
      <w:pPr>
        <w:pStyle w:val="a3"/>
        <w:ind w:leftChars="200" w:left="481" w:hangingChars="26" w:hanging="61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又は教頭が部長としてベンチに入ることができる。上記以外の者のベンチ入り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及</w:t>
      </w:r>
    </w:p>
    <w:p w:rsidR="00406009" w:rsidRPr="00875309" w:rsidRDefault="00406009" w:rsidP="00D43F4A">
      <w:pPr>
        <w:pStyle w:val="a3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び公式練習への参加を</w:t>
      </w:r>
      <w:r w:rsidR="0057626F">
        <w:rPr>
          <w:rFonts w:ascii="ＭＳ 明朝" w:hAnsi="ＭＳ 明朝" w:hint="eastAsia"/>
          <w:sz w:val="22"/>
          <w:szCs w:val="22"/>
        </w:rPr>
        <w:t>禁止する</w:t>
      </w:r>
      <w:r w:rsidRPr="00875309">
        <w:rPr>
          <w:rFonts w:ascii="ＭＳ 明朝" w:hAnsi="ＭＳ 明朝" w:hint="eastAsia"/>
          <w:sz w:val="22"/>
          <w:szCs w:val="22"/>
        </w:rPr>
        <w:t>。</w:t>
      </w:r>
    </w:p>
    <w:p w:rsidR="00D43F4A" w:rsidRDefault="00406009" w:rsidP="006803D0">
      <w:pPr>
        <w:pStyle w:val="a3"/>
        <w:ind w:left="529" w:hangingChars="226" w:hanging="529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５．プログラムに記載された部長・監督・コーチ・マネージャー・選手の変更</w:t>
      </w:r>
      <w:r>
        <w:rPr>
          <w:rFonts w:ascii="ＭＳ 明朝" w:hAnsi="ＭＳ 明朝" w:hint="eastAsia"/>
          <w:sz w:val="22"/>
          <w:szCs w:val="22"/>
        </w:rPr>
        <w:t>の有無</w:t>
      </w:r>
      <w:r w:rsidRPr="00875309">
        <w:rPr>
          <w:rFonts w:ascii="ＭＳ 明朝" w:hAnsi="ＭＳ 明朝" w:hint="eastAsia"/>
          <w:sz w:val="22"/>
          <w:szCs w:val="22"/>
        </w:rPr>
        <w:t>に</w:t>
      </w:r>
    </w:p>
    <w:p w:rsidR="00D43F4A" w:rsidRDefault="00406009" w:rsidP="00D43F4A">
      <w:pPr>
        <w:pStyle w:val="a3"/>
        <w:ind w:leftChars="200" w:left="481" w:hangingChars="26" w:hanging="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かかわらず、</w:t>
      </w:r>
      <w:r w:rsidRPr="00875309">
        <w:rPr>
          <w:rFonts w:ascii="ＭＳ 明朝" w:hAnsi="ＭＳ 明朝" w:hint="eastAsia"/>
          <w:sz w:val="22"/>
          <w:szCs w:val="22"/>
        </w:rPr>
        <w:t>エントリー変更用紙に責任者記入の上</w:t>
      </w:r>
      <w:r>
        <w:rPr>
          <w:rFonts w:ascii="ＭＳ 明朝" w:hAnsi="ＭＳ 明朝" w:hint="eastAsia"/>
          <w:sz w:val="22"/>
          <w:szCs w:val="22"/>
        </w:rPr>
        <w:t>、開始</w:t>
      </w:r>
      <w:r w:rsidRPr="00875309">
        <w:rPr>
          <w:rFonts w:ascii="ＭＳ 明朝" w:hAnsi="ＭＳ 明朝" w:hint="eastAsia"/>
          <w:sz w:val="22"/>
          <w:szCs w:val="22"/>
        </w:rPr>
        <w:t>式前に</w:t>
      </w:r>
      <w:r>
        <w:rPr>
          <w:rFonts w:ascii="ＭＳ 明朝" w:hAnsi="ＭＳ 明朝" w:hint="eastAsia"/>
          <w:sz w:val="22"/>
          <w:szCs w:val="22"/>
        </w:rPr>
        <w:t>本部席の</w:t>
      </w:r>
      <w:r w:rsidRPr="00875309">
        <w:rPr>
          <w:rFonts w:ascii="ＭＳ 明朝" w:hAnsi="ＭＳ 明朝" w:hint="eastAsia"/>
          <w:sz w:val="22"/>
          <w:szCs w:val="22"/>
        </w:rPr>
        <w:t>競技委員</w:t>
      </w:r>
    </w:p>
    <w:p w:rsidR="00D43F4A" w:rsidRDefault="00406009" w:rsidP="00D43F4A">
      <w:pPr>
        <w:pStyle w:val="a3"/>
        <w:ind w:leftChars="200" w:left="481" w:hangingChars="26" w:hanging="61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長まで届けること。</w:t>
      </w:r>
      <w:r>
        <w:rPr>
          <w:rFonts w:ascii="ＭＳ 明朝" w:hAnsi="ＭＳ 明朝" w:hint="eastAsia"/>
          <w:sz w:val="22"/>
          <w:szCs w:val="22"/>
        </w:rPr>
        <w:t>提出時に変更があったもののみ認めるが、提出以</w:t>
      </w:r>
      <w:r w:rsidR="00BC63D1">
        <w:rPr>
          <w:rFonts w:ascii="ＭＳ 明朝" w:hAnsi="ＭＳ 明朝" w:hint="eastAsia"/>
          <w:sz w:val="22"/>
          <w:szCs w:val="22"/>
        </w:rPr>
        <w:t>後は一切受け</w:t>
      </w:r>
    </w:p>
    <w:p w:rsidR="00406009" w:rsidRPr="00875309" w:rsidRDefault="00BC63D1" w:rsidP="00D43F4A">
      <w:pPr>
        <w:pStyle w:val="a3"/>
        <w:ind w:leftChars="200" w:left="481" w:hangingChars="26" w:hanging="6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付けない。また、</w:t>
      </w:r>
      <w:r w:rsidR="00406009" w:rsidRPr="00875309">
        <w:rPr>
          <w:rFonts w:ascii="ＭＳ 明朝" w:hAnsi="ＭＳ 明朝" w:hint="eastAsia"/>
          <w:sz w:val="22"/>
          <w:szCs w:val="22"/>
        </w:rPr>
        <w:t>背番号の変更・誤字についても同様とする。</w:t>
      </w:r>
    </w:p>
    <w:p w:rsidR="00D43F4A" w:rsidRDefault="00406009" w:rsidP="006803D0">
      <w:pPr>
        <w:pStyle w:val="a3"/>
        <w:ind w:left="529" w:hangingChars="226" w:hanging="529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６．スタッフ</w:t>
      </w:r>
      <w:r w:rsidRPr="00875309">
        <w:rPr>
          <w:rFonts w:ascii="ＭＳ 明朝" w:hAnsi="ＭＳ 明朝"/>
          <w:sz w:val="22"/>
          <w:szCs w:val="22"/>
        </w:rPr>
        <w:t>(</w:t>
      </w:r>
      <w:r w:rsidRPr="00875309">
        <w:rPr>
          <w:rFonts w:ascii="ＭＳ 明朝" w:hAnsi="ＭＳ 明朝" w:hint="eastAsia"/>
          <w:sz w:val="22"/>
          <w:szCs w:val="22"/>
        </w:rPr>
        <w:t>部長含む</w:t>
      </w:r>
      <w:r w:rsidRPr="00875309">
        <w:rPr>
          <w:rFonts w:ascii="ＭＳ 明朝" w:hAnsi="ＭＳ 明朝"/>
          <w:sz w:val="22"/>
          <w:szCs w:val="22"/>
        </w:rPr>
        <w:t>)</w:t>
      </w:r>
      <w:r w:rsidRPr="00875309">
        <w:rPr>
          <w:rFonts w:ascii="ＭＳ 明朝" w:hAnsi="ＭＳ 明朝" w:hint="eastAsia"/>
          <w:sz w:val="22"/>
          <w:szCs w:val="22"/>
        </w:rPr>
        <w:t>は、規定のマークを左胸部に付けること。ただし、部長は本部</w:t>
      </w:r>
    </w:p>
    <w:p w:rsidR="00406009" w:rsidRPr="00875309" w:rsidRDefault="00406009" w:rsidP="00D43F4A">
      <w:pPr>
        <w:pStyle w:val="a3"/>
        <w:ind w:leftChars="200" w:left="481" w:hangingChars="26" w:hanging="61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で準備するマークでも可とする。（外部コーチはＩＤカードも付ける）</w:t>
      </w:r>
    </w:p>
    <w:p w:rsidR="00D43F4A" w:rsidRDefault="00406009" w:rsidP="006803D0">
      <w:pPr>
        <w:pStyle w:val="a3"/>
        <w:ind w:left="529" w:hangingChars="226" w:hanging="529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７．試合会場の開館は</w:t>
      </w:r>
      <w:r>
        <w:rPr>
          <w:rFonts w:ascii="ＭＳ 明朝" w:hAnsi="ＭＳ 明朝" w:hint="eastAsia"/>
          <w:sz w:val="22"/>
          <w:szCs w:val="22"/>
        </w:rPr>
        <w:t>、第１日目</w:t>
      </w:r>
      <w:r w:rsidR="00315B2E">
        <w:rPr>
          <w:rFonts w:ascii="ＭＳ 明朝" w:hAnsi="ＭＳ 明朝" w:hint="eastAsia"/>
          <w:sz w:val="22"/>
          <w:szCs w:val="22"/>
        </w:rPr>
        <w:t>９</w:t>
      </w:r>
      <w:r w:rsidR="00846679">
        <w:rPr>
          <w:rFonts w:ascii="ＭＳ 明朝" w:hAnsi="ＭＳ 明朝" w:hint="eastAsia"/>
          <w:sz w:val="22"/>
          <w:szCs w:val="22"/>
        </w:rPr>
        <w:t>時</w:t>
      </w:r>
      <w:r w:rsidRPr="00875309">
        <w:rPr>
          <w:rFonts w:ascii="ＭＳ 明朝" w:hAnsi="ＭＳ 明朝" w:hint="eastAsia"/>
          <w:sz w:val="22"/>
          <w:szCs w:val="22"/>
        </w:rPr>
        <w:t>とする。第１日は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開始式終了までフロア</w:t>
      </w:r>
    </w:p>
    <w:p w:rsidR="00406009" w:rsidRPr="00875309" w:rsidRDefault="00406009" w:rsidP="00D43F4A">
      <w:pPr>
        <w:pStyle w:val="a3"/>
        <w:ind w:leftChars="200" w:left="481" w:hangingChars="26" w:hanging="61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使用は認めない。第２日は、</w:t>
      </w:r>
      <w:r w:rsidRPr="00875309">
        <w:rPr>
          <w:rFonts w:ascii="ＭＳ 明朝" w:hAnsi="ＭＳ 明朝" w:hint="eastAsia"/>
          <w:sz w:val="22"/>
          <w:szCs w:val="22"/>
        </w:rPr>
        <w:t>決勝トーナメント戦の抽選会のときに連絡する。</w:t>
      </w:r>
    </w:p>
    <w:p w:rsidR="00D43F4A" w:rsidRDefault="00406009" w:rsidP="00D43F4A">
      <w:pPr>
        <w:pStyle w:val="a3"/>
        <w:ind w:left="529" w:hangingChars="226" w:hanging="529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８．登録選手はユニフォーム姿で開始式に全員参加すること。不参加</w:t>
      </w:r>
      <w:r w:rsidR="00D43F4A">
        <w:rPr>
          <w:rFonts w:ascii="ＭＳ 明朝" w:hAnsi="ＭＳ 明朝" w:hint="eastAsia"/>
          <w:sz w:val="22"/>
          <w:szCs w:val="22"/>
        </w:rPr>
        <w:t>・遅刻</w:t>
      </w:r>
      <w:r w:rsidRPr="00875309">
        <w:rPr>
          <w:rFonts w:ascii="ＭＳ 明朝" w:hAnsi="ＭＳ 明朝" w:hint="eastAsia"/>
          <w:sz w:val="22"/>
          <w:szCs w:val="22"/>
        </w:rPr>
        <w:t>の場合は試</w:t>
      </w:r>
    </w:p>
    <w:p w:rsidR="00406009" w:rsidRPr="00875309" w:rsidRDefault="00406009" w:rsidP="00D43F4A">
      <w:pPr>
        <w:pStyle w:val="a3"/>
        <w:ind w:leftChars="200" w:left="420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合出場を認めない。</w:t>
      </w:r>
      <w:r>
        <w:rPr>
          <w:rFonts w:ascii="ＭＳ 明朝" w:hAnsi="ＭＳ 明朝" w:hint="eastAsia"/>
          <w:sz w:val="22"/>
          <w:szCs w:val="22"/>
        </w:rPr>
        <w:t>(ユニフォームは日本中体連バレーボール競技部の規定に準ずる)</w:t>
      </w:r>
    </w:p>
    <w:p w:rsidR="00406009" w:rsidRPr="00875309" w:rsidRDefault="00406009" w:rsidP="00406009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９．予選リーグ</w:t>
      </w:r>
      <w:r w:rsidR="0057626F">
        <w:rPr>
          <w:rFonts w:ascii="ＭＳ 明朝" w:hAnsi="ＭＳ 明朝" w:hint="eastAsia"/>
          <w:sz w:val="22"/>
          <w:szCs w:val="22"/>
        </w:rPr>
        <w:t>戦</w:t>
      </w:r>
      <w:r w:rsidRPr="00875309">
        <w:rPr>
          <w:rFonts w:ascii="ＭＳ 明朝" w:hAnsi="ＭＳ 明朝" w:hint="eastAsia"/>
          <w:sz w:val="22"/>
          <w:szCs w:val="22"/>
        </w:rPr>
        <w:t>の順位は次の方法により決定する。</w:t>
      </w:r>
    </w:p>
    <w:p w:rsidR="00406009" w:rsidRPr="00875309" w:rsidRDefault="00406009" w:rsidP="00406009">
      <w:pPr>
        <w:pStyle w:val="a3"/>
        <w:ind w:leftChars="270" w:left="714" w:hangingChars="63" w:hanging="147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①勝ち点（勝ち２点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負け１点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棄権又は没収０点）の高いチームを上位とする。</w:t>
      </w:r>
    </w:p>
    <w:p w:rsidR="00406009" w:rsidRPr="00875309" w:rsidRDefault="00406009" w:rsidP="00406009">
      <w:pPr>
        <w:pStyle w:val="a3"/>
        <w:ind w:leftChars="270" w:left="714" w:hangingChars="63" w:hanging="147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②勝ち点が同じになった場合は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セット率（総得セット数</w:t>
      </w:r>
      <w:r w:rsidRPr="00875309">
        <w:rPr>
          <w:rFonts w:ascii="ＭＳ 明朝" w:hAnsi="ＭＳ 明朝"/>
          <w:sz w:val="22"/>
          <w:szCs w:val="22"/>
        </w:rPr>
        <w:t>÷</w:t>
      </w:r>
      <w:r w:rsidRPr="00875309">
        <w:rPr>
          <w:rFonts w:ascii="ＭＳ 明朝" w:hAnsi="ＭＳ 明朝" w:hint="eastAsia"/>
          <w:sz w:val="22"/>
          <w:szCs w:val="22"/>
        </w:rPr>
        <w:t>総失セット数）の高いチームを上位とする。</w:t>
      </w:r>
    </w:p>
    <w:p w:rsidR="00406009" w:rsidRPr="00875309" w:rsidRDefault="00406009" w:rsidP="00406009">
      <w:pPr>
        <w:pStyle w:val="a3"/>
        <w:ind w:leftChars="270" w:left="714" w:hangingChars="63" w:hanging="147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③セット率が同じになった場合は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得点率（総得点数</w:t>
      </w:r>
      <w:r w:rsidRPr="00875309">
        <w:rPr>
          <w:rFonts w:ascii="ＭＳ 明朝" w:hAnsi="ＭＳ 明朝"/>
          <w:sz w:val="22"/>
          <w:szCs w:val="22"/>
        </w:rPr>
        <w:t>÷</w:t>
      </w:r>
      <w:r w:rsidRPr="00875309">
        <w:rPr>
          <w:rFonts w:ascii="ＭＳ 明朝" w:hAnsi="ＭＳ 明朝" w:hint="eastAsia"/>
          <w:sz w:val="22"/>
          <w:szCs w:val="22"/>
        </w:rPr>
        <w:t>総失点数）の高いチームを上位とする。</w:t>
      </w:r>
    </w:p>
    <w:p w:rsidR="00406009" w:rsidRPr="00875309" w:rsidRDefault="00406009" w:rsidP="00406009">
      <w:pPr>
        <w:pStyle w:val="a3"/>
        <w:ind w:leftChars="270" w:left="714" w:hangingChars="63" w:hanging="147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④得点率も同じになった場合は、２チームの場合は相互の勝ちチームが上位となり、</w:t>
      </w:r>
      <w:r w:rsidRPr="00875309">
        <w:rPr>
          <w:rFonts w:ascii="ＭＳ 明朝" w:hAnsi="ＭＳ 明朝" w:hint="eastAsia"/>
          <w:sz w:val="22"/>
          <w:szCs w:val="22"/>
        </w:rPr>
        <w:t>３チームの場合は抽選により順位を決定する。</w:t>
      </w:r>
    </w:p>
    <w:p w:rsidR="00D43F4A" w:rsidRDefault="00406009" w:rsidP="006803D0">
      <w:pPr>
        <w:pStyle w:val="a3"/>
        <w:ind w:left="412" w:hangingChars="176" w:hanging="412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/>
          <w:sz w:val="22"/>
          <w:szCs w:val="22"/>
        </w:rPr>
        <w:t>10</w:t>
      </w:r>
      <w:r w:rsidRPr="00875309">
        <w:rPr>
          <w:rFonts w:ascii="ＭＳ 明朝" w:hAnsi="ＭＳ 明朝" w:hint="eastAsia"/>
          <w:sz w:val="22"/>
          <w:szCs w:val="22"/>
        </w:rPr>
        <w:t>．決勝トーナメント戦の抽選会は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予選リーグ戦の全試合</w:t>
      </w:r>
      <w:r w:rsidRPr="00875309">
        <w:rPr>
          <w:rFonts w:ascii="ＭＳ 明朝" w:hAnsi="ＭＳ 明朝"/>
          <w:sz w:val="22"/>
          <w:szCs w:val="22"/>
        </w:rPr>
        <w:t>(</w:t>
      </w:r>
      <w:r w:rsidRPr="00875309">
        <w:rPr>
          <w:rFonts w:ascii="ＭＳ 明朝" w:hAnsi="ＭＳ 明朝" w:hint="eastAsia"/>
          <w:sz w:val="22"/>
          <w:szCs w:val="22"/>
        </w:rPr>
        <w:t>男女別</w:t>
      </w:r>
      <w:r w:rsidRPr="00875309">
        <w:rPr>
          <w:rFonts w:ascii="ＭＳ 明朝" w:hAnsi="ＭＳ 明朝"/>
          <w:sz w:val="22"/>
          <w:szCs w:val="22"/>
        </w:rPr>
        <w:t>)</w:t>
      </w:r>
      <w:r w:rsidRPr="00875309">
        <w:rPr>
          <w:rFonts w:ascii="ＭＳ 明朝" w:hAnsi="ＭＳ 明朝" w:hint="eastAsia"/>
          <w:sz w:val="22"/>
          <w:szCs w:val="22"/>
        </w:rPr>
        <w:t>終了後に実施する。</w:t>
      </w:r>
    </w:p>
    <w:p w:rsidR="00406009" w:rsidRPr="00875309" w:rsidRDefault="00406009" w:rsidP="00D43F4A">
      <w:pPr>
        <w:pStyle w:val="a3"/>
        <w:ind w:leftChars="150" w:left="315" w:firstLineChars="50" w:firstLine="117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抽選会には監督と主将が出席すること。</w:t>
      </w:r>
    </w:p>
    <w:p w:rsidR="00D43F4A" w:rsidRDefault="00406009" w:rsidP="006803D0">
      <w:pPr>
        <w:pStyle w:val="a3"/>
        <w:ind w:left="412" w:hangingChars="176" w:hanging="412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/>
          <w:sz w:val="22"/>
          <w:szCs w:val="22"/>
        </w:rPr>
        <w:t>11</w:t>
      </w:r>
      <w:r w:rsidRPr="00875309">
        <w:rPr>
          <w:rFonts w:ascii="ＭＳ 明朝" w:hAnsi="ＭＳ 明朝" w:hint="eastAsia"/>
          <w:sz w:val="22"/>
          <w:szCs w:val="22"/>
        </w:rPr>
        <w:t>．試合が連続する場合は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２セットの場合は</w:t>
      </w:r>
      <w:r>
        <w:rPr>
          <w:rFonts w:ascii="ＭＳ 明朝" w:hAnsi="ＭＳ 明朝" w:hint="eastAsia"/>
          <w:sz w:val="22"/>
          <w:szCs w:val="22"/>
        </w:rPr>
        <w:t>１０</w:t>
      </w:r>
      <w:r w:rsidRPr="00875309">
        <w:rPr>
          <w:rFonts w:ascii="ＭＳ 明朝" w:hAnsi="ＭＳ 明朝" w:hint="eastAsia"/>
          <w:sz w:val="22"/>
          <w:szCs w:val="22"/>
        </w:rPr>
        <w:t>分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３セットの場合は</w:t>
      </w:r>
      <w:r>
        <w:rPr>
          <w:rFonts w:ascii="ＭＳ 明朝" w:hAnsi="ＭＳ 明朝" w:hint="eastAsia"/>
          <w:sz w:val="22"/>
          <w:szCs w:val="22"/>
        </w:rPr>
        <w:t>１５分の休憩</w:t>
      </w:r>
    </w:p>
    <w:p w:rsidR="00406009" w:rsidRDefault="00406009" w:rsidP="00D43F4A">
      <w:pPr>
        <w:pStyle w:val="a3"/>
        <w:ind w:leftChars="150" w:left="315" w:firstLineChars="50" w:firstLine="1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の後、</w:t>
      </w:r>
      <w:r w:rsidRPr="00875309">
        <w:rPr>
          <w:rFonts w:ascii="ＭＳ 明朝" w:hAnsi="ＭＳ 明朝" w:hint="eastAsia"/>
          <w:sz w:val="22"/>
          <w:szCs w:val="22"/>
        </w:rPr>
        <w:t>合同練習に入る。なお</w:t>
      </w:r>
      <w:r>
        <w:rPr>
          <w:rFonts w:ascii="ＭＳ 明朝" w:hAnsi="ＭＳ 明朝" w:hint="eastAsia"/>
          <w:sz w:val="22"/>
          <w:szCs w:val="22"/>
        </w:rPr>
        <w:t>、</w:t>
      </w:r>
      <w:r w:rsidRPr="00875309">
        <w:rPr>
          <w:rFonts w:ascii="ＭＳ 明朝" w:hAnsi="ＭＳ 明朝" w:hint="eastAsia"/>
          <w:sz w:val="22"/>
          <w:szCs w:val="22"/>
        </w:rPr>
        <w:t>休憩のときはボールの使用を禁止する。</w:t>
      </w:r>
    </w:p>
    <w:p w:rsidR="00B35EF7" w:rsidRPr="00B35EF7" w:rsidRDefault="00B35EF7" w:rsidP="00B35EF7">
      <w:pPr>
        <w:pStyle w:val="a3"/>
        <w:ind w:left="295" w:hangingChars="126" w:hanging="29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/>
          <w:sz w:val="22"/>
          <w:szCs w:val="22"/>
        </w:rPr>
        <w:t>2.</w:t>
      </w:r>
      <w:r w:rsidR="00702797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WTO（１３点での給水の為のタイムアウト）を全コート採用する。</w:t>
      </w:r>
    </w:p>
    <w:p w:rsidR="00D43F4A" w:rsidRDefault="00B35EF7" w:rsidP="006803D0">
      <w:pPr>
        <w:pStyle w:val="a3"/>
        <w:ind w:left="412" w:hangingChars="176" w:hanging="41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13</w:t>
      </w:r>
      <w:r w:rsidR="00406009" w:rsidRPr="00875309">
        <w:rPr>
          <w:rFonts w:ascii="ＭＳ 明朝" w:hAnsi="ＭＳ 明朝" w:hint="eastAsia"/>
          <w:sz w:val="22"/>
          <w:szCs w:val="22"/>
        </w:rPr>
        <w:t>．ベンチに入る者は言動や服装等について</w:t>
      </w:r>
      <w:r w:rsidR="00406009">
        <w:rPr>
          <w:rFonts w:ascii="ＭＳ 明朝" w:hAnsi="ＭＳ 明朝" w:hint="eastAsia"/>
          <w:sz w:val="22"/>
          <w:szCs w:val="22"/>
        </w:rPr>
        <w:t>、</w:t>
      </w:r>
      <w:r w:rsidR="00406009" w:rsidRPr="00875309">
        <w:rPr>
          <w:rFonts w:ascii="ＭＳ 明朝" w:hAnsi="ＭＳ 明朝" w:hint="eastAsia"/>
          <w:sz w:val="22"/>
          <w:szCs w:val="22"/>
        </w:rPr>
        <w:t>中学生の試合としてふさわしいマナーを</w:t>
      </w:r>
    </w:p>
    <w:p w:rsidR="00D43F4A" w:rsidRDefault="00406009" w:rsidP="00D43F4A">
      <w:pPr>
        <w:pStyle w:val="a3"/>
        <w:ind w:leftChars="150" w:left="315" w:firstLineChars="50" w:firstLine="117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守ること。スタッフの服装は統一すること。（ハーフパンツ・短パン・ランニング</w:t>
      </w:r>
    </w:p>
    <w:p w:rsidR="00D43F4A" w:rsidRDefault="00406009" w:rsidP="00D43F4A">
      <w:pPr>
        <w:pStyle w:val="a3"/>
        <w:ind w:leftChars="150" w:left="315" w:firstLineChars="50" w:firstLine="117"/>
        <w:rPr>
          <w:rFonts w:ascii="ＭＳ 明朝" w:hAnsi="ＭＳ 明朝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シャツ・Ｔシャツ等は不可）。ただし、マネージャーが生徒の場合は、その限りで</w:t>
      </w:r>
    </w:p>
    <w:p w:rsidR="008729CE" w:rsidRPr="00437D5F" w:rsidRDefault="00406009" w:rsidP="00437D5F">
      <w:pPr>
        <w:pStyle w:val="a3"/>
        <w:ind w:leftChars="150" w:left="315" w:firstLineChars="50" w:firstLine="117"/>
        <w:rPr>
          <w:rFonts w:ascii="ＭＳ 明朝" w:hAnsi="ＭＳ 明朝"/>
          <w:spacing w:val="0"/>
          <w:sz w:val="22"/>
          <w:szCs w:val="22"/>
        </w:rPr>
      </w:pPr>
      <w:r w:rsidRPr="00875309">
        <w:rPr>
          <w:rFonts w:ascii="ＭＳ 明朝" w:hAnsi="ＭＳ 明朝" w:hint="eastAsia"/>
          <w:sz w:val="22"/>
          <w:szCs w:val="22"/>
        </w:rPr>
        <w:t>はない。また鳴り物・うちわ・メガホン等のベンチへの持ち込みも禁止する。</w:t>
      </w:r>
      <w:bookmarkStart w:id="0" w:name="_GoBack"/>
      <w:bookmarkEnd w:id="0"/>
    </w:p>
    <w:sectPr w:rsidR="008729CE" w:rsidRPr="00437D5F" w:rsidSect="00056A03">
      <w:foot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119" w:rsidRDefault="00023119" w:rsidP="00D76B7C">
      <w:r>
        <w:separator/>
      </w:r>
    </w:p>
  </w:endnote>
  <w:endnote w:type="continuationSeparator" w:id="0">
    <w:p w:rsidR="00023119" w:rsidRDefault="00023119" w:rsidP="00D7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B7" w:rsidRPr="001558B7" w:rsidRDefault="001558B7" w:rsidP="001558B7">
    <w:pPr>
      <w:pStyle w:val="a6"/>
      <w:jc w:val="center"/>
      <w:rPr>
        <w:rFonts w:ascii="ＭＳ ゴシック" w:eastAsia="ＭＳ ゴシック" w:hAnsi="ＭＳ ゴシック"/>
      </w:rPr>
    </w:pPr>
    <w:r w:rsidRPr="001558B7">
      <w:rPr>
        <w:rFonts w:ascii="ＭＳ ゴシック" w:eastAsia="ＭＳ ゴシック" w:hAnsi="ＭＳ ゴシック" w:hint="eastAsia"/>
      </w:rPr>
      <w:t xml:space="preserve">- </w:t>
    </w:r>
    <w:r w:rsidR="002750DA">
      <w:rPr>
        <w:rFonts w:ascii="ＭＳ ゴシック" w:eastAsia="ＭＳ ゴシック" w:hAnsi="ＭＳ ゴシック" w:hint="eastAsia"/>
      </w:rPr>
      <w:t xml:space="preserve">バレー </w:t>
    </w:r>
    <w:r w:rsidR="00BB582E">
      <w:rPr>
        <w:rFonts w:ascii="ＭＳ ゴシック" w:eastAsia="ＭＳ ゴシック" w:hAnsi="ＭＳ ゴシック" w:hint="eastAsia"/>
      </w:rPr>
      <w:t>４</w:t>
    </w:r>
    <w:r w:rsidRPr="001558B7">
      <w:rPr>
        <w:rFonts w:ascii="ＭＳ ゴシック" w:eastAsia="ＭＳ ゴシック" w:hAnsi="ＭＳ ゴシック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119" w:rsidRDefault="00023119" w:rsidP="00D76B7C">
      <w:r>
        <w:separator/>
      </w:r>
    </w:p>
  </w:footnote>
  <w:footnote w:type="continuationSeparator" w:id="0">
    <w:p w:rsidR="00023119" w:rsidRDefault="00023119" w:rsidP="00D76B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35F95"/>
    <w:multiLevelType w:val="hybridMultilevel"/>
    <w:tmpl w:val="3DF43A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695EF0"/>
    <w:multiLevelType w:val="hybridMultilevel"/>
    <w:tmpl w:val="E0CA4ECE"/>
    <w:lvl w:ilvl="0" w:tplc="361C2BF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A3E"/>
    <w:rsid w:val="00023119"/>
    <w:rsid w:val="00056A03"/>
    <w:rsid w:val="00086672"/>
    <w:rsid w:val="000A37CC"/>
    <w:rsid w:val="000F2581"/>
    <w:rsid w:val="001558B7"/>
    <w:rsid w:val="001852E7"/>
    <w:rsid w:val="00270C5E"/>
    <w:rsid w:val="002750DA"/>
    <w:rsid w:val="00315B2E"/>
    <w:rsid w:val="0032379D"/>
    <w:rsid w:val="00374074"/>
    <w:rsid w:val="003A0A46"/>
    <w:rsid w:val="003A7D26"/>
    <w:rsid w:val="004009EF"/>
    <w:rsid w:val="00406009"/>
    <w:rsid w:val="00435FCC"/>
    <w:rsid w:val="00437D5F"/>
    <w:rsid w:val="00523332"/>
    <w:rsid w:val="0057626F"/>
    <w:rsid w:val="00601E17"/>
    <w:rsid w:val="00613C01"/>
    <w:rsid w:val="006803D0"/>
    <w:rsid w:val="006C0B76"/>
    <w:rsid w:val="006C4412"/>
    <w:rsid w:val="006E1B80"/>
    <w:rsid w:val="006F5A3E"/>
    <w:rsid w:val="00702797"/>
    <w:rsid w:val="007142DE"/>
    <w:rsid w:val="00846679"/>
    <w:rsid w:val="008729CE"/>
    <w:rsid w:val="00875309"/>
    <w:rsid w:val="00881AFC"/>
    <w:rsid w:val="00A76C05"/>
    <w:rsid w:val="00A85EF5"/>
    <w:rsid w:val="00AF0E71"/>
    <w:rsid w:val="00B200FC"/>
    <w:rsid w:val="00B35EF7"/>
    <w:rsid w:val="00B70D1E"/>
    <w:rsid w:val="00B80462"/>
    <w:rsid w:val="00BB582E"/>
    <w:rsid w:val="00BC63D1"/>
    <w:rsid w:val="00BF64CB"/>
    <w:rsid w:val="00C55B58"/>
    <w:rsid w:val="00D43F4A"/>
    <w:rsid w:val="00D76B7C"/>
    <w:rsid w:val="00DC7608"/>
    <w:rsid w:val="00DD3262"/>
    <w:rsid w:val="00DE50AA"/>
    <w:rsid w:val="00E314E2"/>
    <w:rsid w:val="00E417A4"/>
    <w:rsid w:val="00E4384F"/>
    <w:rsid w:val="00E768F7"/>
    <w:rsid w:val="00F52624"/>
    <w:rsid w:val="00FE4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6A0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rsid w:val="00D76B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6B7C"/>
    <w:rPr>
      <w:kern w:val="2"/>
      <w:sz w:val="21"/>
      <w:szCs w:val="24"/>
    </w:rPr>
  </w:style>
  <w:style w:type="paragraph" w:styleId="a6">
    <w:name w:val="footer"/>
    <w:basedOn w:val="a"/>
    <w:link w:val="a7"/>
    <w:rsid w:val="00D76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6B7C"/>
    <w:rPr>
      <w:kern w:val="2"/>
      <w:sz w:val="21"/>
      <w:szCs w:val="24"/>
    </w:rPr>
  </w:style>
  <w:style w:type="paragraph" w:styleId="a8">
    <w:name w:val="Balloon Text"/>
    <w:basedOn w:val="a"/>
    <w:link w:val="a9"/>
    <w:rsid w:val="002750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750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競技上の注意事項</vt:lpstr>
      <vt:lpstr>競技上の注意事項</vt:lpstr>
    </vt:vector>
  </TitlesOfParts>
  <Company>HVA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競技上の注意事項</dc:title>
  <dc:creator>jVIS-PC2</dc:creator>
  <cp:lastModifiedBy>nao-taka1</cp:lastModifiedBy>
  <cp:revision>2</cp:revision>
  <cp:lastPrinted>2017-05-10T07:46:00Z</cp:lastPrinted>
  <dcterms:created xsi:type="dcterms:W3CDTF">2019-05-31T08:41:00Z</dcterms:created>
  <dcterms:modified xsi:type="dcterms:W3CDTF">2019-05-31T08:41:00Z</dcterms:modified>
</cp:coreProperties>
</file>